
<file path=[Content_Types].xml><?xml version="1.0" encoding="utf-8"?>
<Types xmlns="http://schemas.openxmlformats.org/package/2006/content-types">
  <Default Extension="jpeg" ContentType="image/jpeg"/>
  <Default Extension="rels" ContentType="application/vnd.openxmlformats-package.relationships+xml"/>
  <Default Extension="xml" ContentType="application/xml"/>
  <Default Extension="gif" ContentType="image/gif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oter1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body>
    <w:p w:rsidR="004C52C8" w:rsidRPr="00EF1EF4" w:rsidRDefault="00023106" w:rsidP="00023106">
      <w:pPr>
        <w:tabs>
          <w:tab w:val="left" w:pos="4620"/>
          <w:tab w:val="right" w:pos="13574"/>
        </w:tabs>
        <w:spacing w:line="240" w:lineRule="auto"/>
        <w:jc w:val="left"/>
        <w:rPr>
          <w:rFonts w:cs="Arial"/>
          <w:color w:val="993300"/>
          <w:sz w:val="24"/>
        </w:rPr>
      </w:pPr>
      <w:r>
        <w:rPr>
          <w:rFonts w:cs="Arial"/>
          <w:color w:val="FF9900"/>
          <w:sz w:val="24"/>
        </w:rPr>
        <w:tab/>
      </w:r>
      <w:r>
        <w:rPr>
          <w:rFonts w:cs="Arial"/>
          <w:color w:val="FF9900"/>
          <w:sz w:val="24"/>
        </w:rPr>
        <w:tab/>
      </w:r>
      <w:r w:rsidR="00851CA2" w:rsidRPr="00EF1EF4">
        <w:rPr>
          <w:rFonts w:cs="Arial"/>
          <w:noProof/>
          <w:color w:val="993300"/>
          <w:sz w:val="24"/>
          <w:lang w:val="es-MX" w:eastAsia="es-MX"/>
        </w:rPr>
        <mc:AlternateContent>
          <mc:Choice Requires="wps">
            <w:drawing>
              <wp:anchor distT="0" distB="0" distL="114300" distR="114300" simplePos="0" relativeHeight="251657728" behindDoc="0" locked="0" layoutInCell="1" allowOverlap="1" wp14:anchorId="71653DC5" wp14:editId="53FFA28E">
                <wp:simplePos x="0" y="0"/>
                <wp:positionH relativeFrom="column">
                  <wp:posOffset>-81915</wp:posOffset>
                </wp:positionH>
                <wp:positionV relativeFrom="paragraph">
                  <wp:posOffset>7806690</wp:posOffset>
                </wp:positionV>
                <wp:extent cx="6406515" cy="11430"/>
                <wp:effectExtent l="22860" t="15240" r="19050" b="20955"/>
                <wp:wrapNone/>
                <wp:docPr id="8" name="Line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6406515" cy="11430"/>
                        </a:xfrm>
                        <a:prstGeom prst="line">
                          <a:avLst/>
                        </a:prstGeom>
                        <a:noFill/>
                        <a:ln w="28575">
                          <a:solidFill>
                            <a:srgbClr val="C0C0C0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4F6AFF64" id="Line 2" o:spid="_x0000_s1026" style="position:absolute;z-index:25165772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" from="-6.45pt,614.7pt" to="498pt,615.6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" strokecolor="silver" strokeweight="2.25pt"/>
            </w:pict>
          </mc:Fallback>
        </mc:AlternateContent>
      </w:r>
      <w:r w:rsidR="00AF5435" w:rsidRPr="00EF1EF4">
        <w:rPr>
          <w:rFonts w:cs="Arial"/>
          <w:color w:val="993300"/>
          <w:sz w:val="24"/>
        </w:rPr>
        <w:t xml:space="preserve">Presupuesto de Egresos </w:t>
      </w:r>
    </w:p>
    <w:p w:rsidR="003175DE" w:rsidRDefault="00C95384" w:rsidP="007428D9">
      <w:pPr>
        <w:tabs>
          <w:tab w:val="center" w:pos="6787"/>
          <w:tab w:val="right" w:pos="13574"/>
        </w:tabs>
        <w:spacing w:line="240" w:lineRule="auto"/>
        <w:jc w:val="left"/>
      </w:pPr>
      <w:r>
        <w:rPr>
          <w:rFonts w:cs="Arial"/>
          <w:color w:val="993300"/>
          <w:szCs w:val="22"/>
        </w:rPr>
        <w:tab/>
      </w:r>
      <w:r>
        <w:rPr>
          <w:rFonts w:cs="Arial"/>
          <w:color w:val="993300"/>
          <w:szCs w:val="22"/>
        </w:rPr>
        <w:tab/>
      </w:r>
      <w:r w:rsidR="003B0DA0">
        <w:rPr>
          <w:rFonts w:cs="Arial"/>
          <w:color w:val="993300"/>
          <w:szCs w:val="22"/>
        </w:rPr>
        <w:t>Febrero</w:t>
      </w:r>
      <w:r w:rsidR="00A97D85">
        <w:rPr>
          <w:rFonts w:cs="Arial"/>
          <w:color w:val="993300"/>
          <w:szCs w:val="22"/>
        </w:rPr>
        <w:t xml:space="preserve"> </w:t>
      </w:r>
      <w:r w:rsidR="007428D9">
        <w:rPr>
          <w:rFonts w:cs="Arial"/>
          <w:color w:val="993300"/>
          <w:szCs w:val="22"/>
        </w:rPr>
        <w:t>201</w:t>
      </w:r>
      <w:r w:rsidR="00435D4A">
        <w:rPr>
          <w:rFonts w:cs="Arial"/>
          <w:color w:val="993300"/>
          <w:szCs w:val="22"/>
        </w:rPr>
        <w:t>6</w:t>
      </w:r>
    </w:p>
    <w:tbl>
      <w:tblPr>
        <w:tblW w:w="13892" w:type="dxa"/>
        <w:tblInd w:w="70" w:type="dxa"/>
        <w:tblBorders>
          <w:top w:val="single" w:sz="4" w:space="0" w:color="F2F2F2"/>
          <w:left w:val="single" w:sz="4" w:space="0" w:color="F2F2F2"/>
          <w:bottom w:val="single" w:sz="4" w:space="0" w:color="F2F2F2"/>
          <w:right w:val="single" w:sz="4" w:space="0" w:color="F2F2F2"/>
          <w:insideH w:val="single" w:sz="4" w:space="0" w:color="F2F2F2"/>
          <w:insideV w:val="single" w:sz="4" w:space="0" w:color="F2F2F2"/>
        </w:tblBorders>
        <w:tblCellMar>
          <w:left w:w="70" w:type="dxa"/>
          <w:right w:w="70" w:type="dxa"/>
        </w:tblCellMar>
        <w:tblLook w:val="04A0" w:firstRow="1" w:lastRow="0" w:firstColumn="1" w:lastColumn="0" w:noHBand="0" w:noVBand="1"/>
      </w:tblPr>
      <w:tblGrid>
        <w:gridCol w:w="860"/>
        <w:gridCol w:w="1994"/>
        <w:gridCol w:w="1701"/>
        <w:gridCol w:w="1418"/>
        <w:gridCol w:w="1541"/>
        <w:gridCol w:w="1683"/>
        <w:gridCol w:w="159"/>
        <w:gridCol w:w="1984"/>
        <w:gridCol w:w="1276"/>
        <w:gridCol w:w="1276"/>
      </w:tblGrid>
      <w:tr w:rsidR="00C612CB" w:rsidRPr="00534E66" w:rsidTr="00AA3C2B">
        <w:trPr>
          <w:trHeight w:val="430"/>
        </w:trPr>
        <w:tc>
          <w:tcPr>
            <w:tcW w:w="13892" w:type="dxa"/>
            <w:gridSpan w:val="10"/>
            <w:tcBorders>
              <w:bottom w:val="single" w:sz="4" w:space="0" w:color="F2F2F2"/>
            </w:tcBorders>
            <w:shd w:val="clear" w:color="auto" w:fill="7F7F7F" w:themeFill="text1" w:themeFillTint="80"/>
            <w:vAlign w:val="center"/>
          </w:tcPr>
          <w:p w:rsidR="00C612CB" w:rsidRPr="00534E66" w:rsidRDefault="00C612CB" w:rsidP="00575D39">
            <w:pPr>
              <w:spacing w:line="240" w:lineRule="auto"/>
              <w:jc w:val="center"/>
              <w:rPr>
                <w:rFonts w:cs="Arial"/>
                <w:b/>
                <w:bCs/>
                <w:i/>
                <w:color w:val="FFFFFF" w:themeColor="background1"/>
                <w:sz w:val="18"/>
                <w:szCs w:val="18"/>
                <w:lang w:val="es-MX" w:eastAsia="es-MX"/>
              </w:rPr>
            </w:pPr>
            <w:r w:rsidRPr="00534E66">
              <w:rPr>
                <w:rFonts w:cs="Arial"/>
                <w:b/>
                <w:bCs/>
                <w:i/>
                <w:color w:val="FFFFFF" w:themeColor="background1"/>
                <w:sz w:val="18"/>
                <w:szCs w:val="18"/>
                <w:lang w:val="es-MX" w:eastAsia="es-MX"/>
              </w:rPr>
              <w:t>AVANCE PRESUPUESTAL POR CAPÍTULO</w:t>
            </w:r>
          </w:p>
        </w:tc>
      </w:tr>
      <w:tr w:rsidR="00BC4823" w:rsidRPr="00534E66" w:rsidTr="00353328">
        <w:trPr>
          <w:trHeight w:val="423"/>
        </w:trPr>
        <w:tc>
          <w:tcPr>
            <w:tcW w:w="860" w:type="dxa"/>
            <w:vMerge w:val="restart"/>
            <w:shd w:val="clear" w:color="auto" w:fill="993300"/>
            <w:vAlign w:val="center"/>
          </w:tcPr>
          <w:p w:rsidR="00C612CB" w:rsidRPr="00534E66" w:rsidRDefault="00C612CB" w:rsidP="00575D39">
            <w:pPr>
              <w:spacing w:line="240" w:lineRule="auto"/>
              <w:jc w:val="center"/>
              <w:rPr>
                <w:rFonts w:cs="Arial"/>
                <w:b/>
                <w:bCs/>
                <w:i/>
                <w:color w:val="FFFFFF" w:themeColor="background1"/>
                <w:sz w:val="18"/>
                <w:szCs w:val="18"/>
                <w:lang w:val="es-MX" w:eastAsia="es-MX"/>
              </w:rPr>
            </w:pPr>
            <w:r w:rsidRPr="00534E66">
              <w:rPr>
                <w:rFonts w:cs="Arial"/>
                <w:b/>
                <w:bCs/>
                <w:i/>
                <w:color w:val="FFFFFF" w:themeColor="background1"/>
                <w:sz w:val="18"/>
                <w:szCs w:val="18"/>
                <w:lang w:val="es-MX" w:eastAsia="es-MX"/>
              </w:rPr>
              <w:t>Capítulo</w:t>
            </w:r>
          </w:p>
        </w:tc>
        <w:tc>
          <w:tcPr>
            <w:tcW w:w="1994" w:type="dxa"/>
            <w:vMerge w:val="restart"/>
            <w:shd w:val="clear" w:color="auto" w:fill="993300"/>
            <w:vAlign w:val="center"/>
          </w:tcPr>
          <w:p w:rsidR="00C612CB" w:rsidRPr="00534E66" w:rsidRDefault="00C612CB" w:rsidP="00575D39">
            <w:pPr>
              <w:spacing w:line="240" w:lineRule="auto"/>
              <w:jc w:val="center"/>
              <w:rPr>
                <w:rFonts w:cs="Arial"/>
                <w:b/>
                <w:bCs/>
                <w:i/>
                <w:color w:val="FFFFFF" w:themeColor="background1"/>
                <w:sz w:val="18"/>
                <w:szCs w:val="18"/>
                <w:lang w:val="es-MX" w:eastAsia="es-MX"/>
              </w:rPr>
            </w:pPr>
            <w:r w:rsidRPr="00534E66">
              <w:rPr>
                <w:rFonts w:cs="Arial"/>
                <w:b/>
                <w:bCs/>
                <w:i/>
                <w:color w:val="FFFFFF" w:themeColor="background1"/>
                <w:sz w:val="18"/>
                <w:szCs w:val="18"/>
                <w:lang w:val="es-MX" w:eastAsia="es-MX"/>
              </w:rPr>
              <w:t>Concepto</w:t>
            </w:r>
          </w:p>
        </w:tc>
        <w:tc>
          <w:tcPr>
            <w:tcW w:w="1701" w:type="dxa"/>
            <w:shd w:val="clear" w:color="auto" w:fill="993300"/>
            <w:vAlign w:val="center"/>
          </w:tcPr>
          <w:p w:rsidR="00C612CB" w:rsidRPr="00534E66" w:rsidRDefault="00C612CB" w:rsidP="00575D39">
            <w:pPr>
              <w:spacing w:line="240" w:lineRule="auto"/>
              <w:jc w:val="center"/>
              <w:rPr>
                <w:rFonts w:cs="Arial"/>
                <w:b/>
                <w:bCs/>
                <w:i/>
                <w:color w:val="FFFFFF" w:themeColor="background1"/>
                <w:sz w:val="18"/>
                <w:szCs w:val="18"/>
                <w:lang w:val="es-MX" w:eastAsia="es-MX"/>
              </w:rPr>
            </w:pPr>
            <w:r w:rsidRPr="00534E66">
              <w:rPr>
                <w:rFonts w:cs="Arial"/>
                <w:b/>
                <w:bCs/>
                <w:i/>
                <w:color w:val="FFFFFF" w:themeColor="background1"/>
                <w:sz w:val="18"/>
                <w:szCs w:val="18"/>
                <w:lang w:val="es-MX" w:eastAsia="es-MX"/>
              </w:rPr>
              <w:t>Presupuesto</w:t>
            </w:r>
          </w:p>
        </w:tc>
        <w:tc>
          <w:tcPr>
            <w:tcW w:w="1418" w:type="dxa"/>
            <w:shd w:val="clear" w:color="auto" w:fill="993300"/>
            <w:vAlign w:val="center"/>
          </w:tcPr>
          <w:p w:rsidR="00C612CB" w:rsidRPr="00534E66" w:rsidRDefault="00C612CB" w:rsidP="00575D39">
            <w:pPr>
              <w:spacing w:line="240" w:lineRule="auto"/>
              <w:jc w:val="center"/>
              <w:rPr>
                <w:rFonts w:cs="Arial"/>
                <w:b/>
                <w:bCs/>
                <w:i/>
                <w:color w:val="FFFFFF" w:themeColor="background1"/>
                <w:sz w:val="18"/>
                <w:szCs w:val="18"/>
                <w:lang w:val="es-MX" w:eastAsia="es-MX"/>
              </w:rPr>
            </w:pPr>
            <w:r w:rsidRPr="00534E66">
              <w:rPr>
                <w:rFonts w:cs="Arial"/>
                <w:b/>
                <w:bCs/>
                <w:i/>
                <w:color w:val="FFFFFF" w:themeColor="background1"/>
                <w:sz w:val="18"/>
                <w:szCs w:val="18"/>
                <w:lang w:val="es-MX" w:eastAsia="es-MX"/>
              </w:rPr>
              <w:t xml:space="preserve">Ampliaciones  </w:t>
            </w:r>
          </w:p>
        </w:tc>
        <w:tc>
          <w:tcPr>
            <w:tcW w:w="1541" w:type="dxa"/>
            <w:shd w:val="clear" w:color="auto" w:fill="993300"/>
            <w:vAlign w:val="center"/>
          </w:tcPr>
          <w:p w:rsidR="00C612CB" w:rsidRPr="00534E66" w:rsidRDefault="00C612CB" w:rsidP="00575D39">
            <w:pPr>
              <w:spacing w:line="240" w:lineRule="auto"/>
              <w:jc w:val="center"/>
              <w:rPr>
                <w:rFonts w:cs="Arial"/>
                <w:b/>
                <w:bCs/>
                <w:i/>
                <w:color w:val="FFFFFF" w:themeColor="background1"/>
                <w:sz w:val="18"/>
                <w:szCs w:val="18"/>
                <w:lang w:val="es-MX" w:eastAsia="es-MX"/>
              </w:rPr>
            </w:pPr>
            <w:r w:rsidRPr="00534E66">
              <w:rPr>
                <w:rFonts w:cs="Arial"/>
                <w:b/>
                <w:bCs/>
                <w:i/>
                <w:color w:val="FFFFFF" w:themeColor="background1"/>
                <w:sz w:val="18"/>
                <w:szCs w:val="18"/>
                <w:lang w:val="es-MX" w:eastAsia="es-MX"/>
              </w:rPr>
              <w:t>Reducciones</w:t>
            </w:r>
          </w:p>
        </w:tc>
        <w:tc>
          <w:tcPr>
            <w:tcW w:w="1683" w:type="dxa"/>
            <w:shd w:val="clear" w:color="auto" w:fill="993300"/>
            <w:vAlign w:val="center"/>
          </w:tcPr>
          <w:p w:rsidR="00C612CB" w:rsidRPr="00534E66" w:rsidRDefault="00C612CB" w:rsidP="00575D39">
            <w:pPr>
              <w:spacing w:line="240" w:lineRule="auto"/>
              <w:jc w:val="center"/>
              <w:rPr>
                <w:rFonts w:cs="Arial"/>
                <w:b/>
                <w:bCs/>
                <w:i/>
                <w:color w:val="FFFFFF" w:themeColor="background1"/>
                <w:sz w:val="18"/>
                <w:szCs w:val="18"/>
                <w:lang w:val="es-MX" w:eastAsia="es-MX"/>
              </w:rPr>
            </w:pPr>
            <w:r w:rsidRPr="00534E66">
              <w:rPr>
                <w:rFonts w:cs="Arial"/>
                <w:b/>
                <w:bCs/>
                <w:i/>
                <w:color w:val="FFFFFF" w:themeColor="background1"/>
                <w:sz w:val="18"/>
                <w:szCs w:val="18"/>
                <w:lang w:val="es-MX" w:eastAsia="es-MX"/>
              </w:rPr>
              <w:t>Presupuesto Modificado</w:t>
            </w:r>
          </w:p>
        </w:tc>
        <w:tc>
          <w:tcPr>
            <w:tcW w:w="159" w:type="dxa"/>
            <w:vMerge w:val="restart"/>
            <w:shd w:val="clear" w:color="auto" w:fill="993300"/>
            <w:vAlign w:val="bottom"/>
          </w:tcPr>
          <w:p w:rsidR="00C612CB" w:rsidRPr="00534E66" w:rsidRDefault="00C612CB" w:rsidP="00575D39">
            <w:pPr>
              <w:spacing w:line="240" w:lineRule="auto"/>
              <w:jc w:val="center"/>
              <w:rPr>
                <w:rFonts w:cs="Arial"/>
                <w:b/>
                <w:bCs/>
                <w:i/>
                <w:color w:val="FFFFFF" w:themeColor="background1"/>
                <w:sz w:val="18"/>
                <w:szCs w:val="18"/>
                <w:lang w:val="es-MX" w:eastAsia="es-MX"/>
              </w:rPr>
            </w:pPr>
          </w:p>
        </w:tc>
        <w:tc>
          <w:tcPr>
            <w:tcW w:w="1984" w:type="dxa"/>
            <w:shd w:val="clear" w:color="auto" w:fill="993300"/>
            <w:vAlign w:val="center"/>
          </w:tcPr>
          <w:p w:rsidR="00C612CB" w:rsidRPr="00534E66" w:rsidRDefault="00C612CB" w:rsidP="007E547B">
            <w:pPr>
              <w:spacing w:line="240" w:lineRule="auto"/>
              <w:jc w:val="center"/>
              <w:rPr>
                <w:rFonts w:cs="Arial"/>
                <w:b/>
                <w:bCs/>
                <w:i/>
                <w:color w:val="FFFFFF" w:themeColor="background1"/>
                <w:sz w:val="18"/>
                <w:szCs w:val="18"/>
                <w:lang w:val="es-MX" w:eastAsia="es-MX"/>
              </w:rPr>
            </w:pPr>
            <w:r w:rsidRPr="00534E66">
              <w:rPr>
                <w:rFonts w:cs="Arial"/>
                <w:b/>
                <w:bCs/>
                <w:i/>
                <w:color w:val="FFFFFF" w:themeColor="background1"/>
                <w:sz w:val="18"/>
                <w:szCs w:val="18"/>
                <w:lang w:val="es-MX" w:eastAsia="es-MX"/>
              </w:rPr>
              <w:t xml:space="preserve">Ejercido </w:t>
            </w:r>
            <w:r w:rsidR="000A144D">
              <w:rPr>
                <w:rFonts w:cs="Arial"/>
                <w:b/>
                <w:bCs/>
                <w:i/>
                <w:color w:val="FFFFFF" w:themeColor="background1"/>
                <w:sz w:val="18"/>
                <w:szCs w:val="18"/>
                <w:lang w:val="es-MX" w:eastAsia="es-MX"/>
              </w:rPr>
              <w:t xml:space="preserve"> </w:t>
            </w:r>
            <w:r w:rsidR="003B0DA0">
              <w:rPr>
                <w:rFonts w:cs="Arial"/>
                <w:b/>
                <w:bCs/>
                <w:i/>
                <w:color w:val="FFFFFF" w:themeColor="background1"/>
                <w:sz w:val="18"/>
                <w:szCs w:val="18"/>
                <w:lang w:val="es-MX" w:eastAsia="es-MX"/>
              </w:rPr>
              <w:t>a febrero</w:t>
            </w:r>
            <w:r w:rsidR="00464962">
              <w:rPr>
                <w:rFonts w:cs="Arial"/>
                <w:b/>
                <w:bCs/>
                <w:i/>
                <w:color w:val="FFFFFF" w:themeColor="background1"/>
                <w:sz w:val="18"/>
                <w:szCs w:val="18"/>
                <w:lang w:val="es-MX" w:eastAsia="es-MX"/>
              </w:rPr>
              <w:t xml:space="preserve"> </w:t>
            </w:r>
            <w:r w:rsidR="00353328">
              <w:rPr>
                <w:rFonts w:cs="Arial"/>
                <w:b/>
                <w:bCs/>
                <w:i/>
                <w:color w:val="FFFFFF" w:themeColor="background1"/>
                <w:sz w:val="18"/>
                <w:szCs w:val="18"/>
                <w:lang w:val="es-MX" w:eastAsia="es-MX"/>
              </w:rPr>
              <w:t>201</w:t>
            </w:r>
            <w:r w:rsidR="00435D4A">
              <w:rPr>
                <w:rFonts w:cs="Arial"/>
                <w:b/>
                <w:bCs/>
                <w:i/>
                <w:color w:val="FFFFFF" w:themeColor="background1"/>
                <w:sz w:val="18"/>
                <w:szCs w:val="18"/>
                <w:lang w:val="es-MX" w:eastAsia="es-MX"/>
              </w:rPr>
              <w:t>6</w:t>
            </w:r>
          </w:p>
        </w:tc>
        <w:tc>
          <w:tcPr>
            <w:tcW w:w="2552" w:type="dxa"/>
            <w:gridSpan w:val="2"/>
            <w:shd w:val="clear" w:color="auto" w:fill="993300"/>
            <w:vAlign w:val="center"/>
          </w:tcPr>
          <w:p w:rsidR="00C612CB" w:rsidRPr="00534E66" w:rsidRDefault="00C612CB" w:rsidP="00575D39">
            <w:pPr>
              <w:spacing w:line="240" w:lineRule="auto"/>
              <w:jc w:val="center"/>
              <w:rPr>
                <w:rFonts w:cs="Arial"/>
                <w:b/>
                <w:bCs/>
                <w:i/>
                <w:color w:val="FFFFFF" w:themeColor="background1"/>
                <w:sz w:val="18"/>
                <w:szCs w:val="18"/>
                <w:lang w:val="es-MX" w:eastAsia="es-MX"/>
              </w:rPr>
            </w:pPr>
            <w:r w:rsidRPr="00534E66">
              <w:rPr>
                <w:rFonts w:cs="Arial"/>
                <w:b/>
                <w:bCs/>
                <w:i/>
                <w:color w:val="FFFFFF" w:themeColor="background1"/>
                <w:sz w:val="18"/>
                <w:szCs w:val="18"/>
                <w:lang w:val="es-MX" w:eastAsia="es-MX"/>
              </w:rPr>
              <w:t>Diferencia</w:t>
            </w:r>
          </w:p>
        </w:tc>
      </w:tr>
      <w:tr w:rsidR="00BC4823" w:rsidRPr="00534E66" w:rsidTr="00353328">
        <w:trPr>
          <w:trHeight w:val="305"/>
        </w:trPr>
        <w:tc>
          <w:tcPr>
            <w:tcW w:w="860" w:type="dxa"/>
            <w:vMerge/>
            <w:vAlign w:val="center"/>
          </w:tcPr>
          <w:p w:rsidR="00C612CB" w:rsidRPr="00534E66" w:rsidRDefault="00C612CB" w:rsidP="00575D39">
            <w:pPr>
              <w:spacing w:line="240" w:lineRule="auto"/>
              <w:jc w:val="left"/>
              <w:rPr>
                <w:rFonts w:cs="Arial"/>
                <w:b/>
                <w:bCs/>
                <w:sz w:val="18"/>
                <w:szCs w:val="18"/>
                <w:lang w:val="es-MX" w:eastAsia="es-MX"/>
              </w:rPr>
            </w:pPr>
          </w:p>
        </w:tc>
        <w:tc>
          <w:tcPr>
            <w:tcW w:w="1994" w:type="dxa"/>
            <w:vMerge/>
            <w:vAlign w:val="center"/>
          </w:tcPr>
          <w:p w:rsidR="00C612CB" w:rsidRPr="00534E66" w:rsidRDefault="00C612CB" w:rsidP="00575D39">
            <w:pPr>
              <w:spacing w:line="240" w:lineRule="auto"/>
              <w:jc w:val="left"/>
              <w:rPr>
                <w:rFonts w:cs="Arial"/>
                <w:b/>
                <w:bCs/>
                <w:sz w:val="18"/>
                <w:szCs w:val="18"/>
                <w:lang w:val="es-MX" w:eastAsia="es-MX"/>
              </w:rPr>
            </w:pPr>
          </w:p>
        </w:tc>
        <w:tc>
          <w:tcPr>
            <w:tcW w:w="1701" w:type="dxa"/>
            <w:shd w:val="clear" w:color="auto" w:fill="7F7F7F" w:themeFill="text1" w:themeFillTint="80"/>
            <w:noWrap/>
            <w:vAlign w:val="center"/>
          </w:tcPr>
          <w:p w:rsidR="00C612CB" w:rsidRPr="00534E66" w:rsidRDefault="00353328" w:rsidP="00EA4DFF">
            <w:pPr>
              <w:spacing w:line="240" w:lineRule="auto"/>
              <w:jc w:val="center"/>
              <w:rPr>
                <w:rFonts w:cs="Arial"/>
                <w:b/>
                <w:bCs/>
                <w:color w:val="FFFFFF" w:themeColor="background1"/>
                <w:sz w:val="18"/>
                <w:szCs w:val="18"/>
                <w:lang w:val="es-MX" w:eastAsia="es-MX"/>
              </w:rPr>
            </w:pPr>
            <w:r>
              <w:rPr>
                <w:rFonts w:cs="Arial"/>
                <w:b/>
                <w:bCs/>
                <w:color w:val="FFFFFF" w:themeColor="background1"/>
                <w:sz w:val="18"/>
                <w:szCs w:val="18"/>
                <w:lang w:val="es-MX" w:eastAsia="es-MX"/>
              </w:rPr>
              <w:t>201</w:t>
            </w:r>
            <w:r w:rsidR="003B0DA0">
              <w:rPr>
                <w:rFonts w:cs="Arial"/>
                <w:b/>
                <w:bCs/>
                <w:color w:val="FFFFFF" w:themeColor="background1"/>
                <w:sz w:val="18"/>
                <w:szCs w:val="18"/>
                <w:lang w:val="es-MX" w:eastAsia="es-MX"/>
              </w:rPr>
              <w:t>6</w:t>
            </w:r>
          </w:p>
        </w:tc>
        <w:tc>
          <w:tcPr>
            <w:tcW w:w="1418" w:type="dxa"/>
            <w:shd w:val="clear" w:color="auto" w:fill="7F7F7F" w:themeFill="text1" w:themeFillTint="80"/>
            <w:noWrap/>
            <w:vAlign w:val="center"/>
          </w:tcPr>
          <w:p w:rsidR="00C612CB" w:rsidRPr="00534E66" w:rsidRDefault="00C612CB" w:rsidP="00575D39">
            <w:pPr>
              <w:spacing w:line="240" w:lineRule="auto"/>
              <w:jc w:val="center"/>
              <w:rPr>
                <w:rFonts w:cs="Arial"/>
                <w:b/>
                <w:bCs/>
                <w:color w:val="FFFFFF" w:themeColor="background1"/>
                <w:sz w:val="18"/>
                <w:szCs w:val="18"/>
                <w:lang w:val="es-MX" w:eastAsia="es-MX"/>
              </w:rPr>
            </w:pPr>
            <w:r w:rsidRPr="00534E66">
              <w:rPr>
                <w:rFonts w:cs="Arial"/>
                <w:b/>
                <w:bCs/>
                <w:color w:val="FFFFFF" w:themeColor="background1"/>
                <w:sz w:val="18"/>
                <w:szCs w:val="18"/>
                <w:lang w:val="es-MX" w:eastAsia="es-MX"/>
              </w:rPr>
              <w:t>$</w:t>
            </w:r>
          </w:p>
        </w:tc>
        <w:tc>
          <w:tcPr>
            <w:tcW w:w="1541" w:type="dxa"/>
            <w:shd w:val="clear" w:color="auto" w:fill="7F7F7F" w:themeFill="text1" w:themeFillTint="80"/>
            <w:vAlign w:val="center"/>
          </w:tcPr>
          <w:p w:rsidR="00C612CB" w:rsidRPr="00534E66" w:rsidRDefault="00C612CB" w:rsidP="00575D39">
            <w:pPr>
              <w:spacing w:line="240" w:lineRule="auto"/>
              <w:jc w:val="center"/>
              <w:rPr>
                <w:rFonts w:cs="Arial"/>
                <w:b/>
                <w:bCs/>
                <w:color w:val="FFFFFF" w:themeColor="background1"/>
                <w:sz w:val="18"/>
                <w:szCs w:val="18"/>
                <w:lang w:val="es-MX" w:eastAsia="es-MX"/>
              </w:rPr>
            </w:pPr>
            <w:r w:rsidRPr="00534E66">
              <w:rPr>
                <w:rFonts w:cs="Arial"/>
                <w:b/>
                <w:bCs/>
                <w:color w:val="FFFFFF" w:themeColor="background1"/>
                <w:sz w:val="18"/>
                <w:szCs w:val="18"/>
                <w:lang w:val="es-MX" w:eastAsia="es-MX"/>
              </w:rPr>
              <w:t>$</w:t>
            </w:r>
          </w:p>
        </w:tc>
        <w:tc>
          <w:tcPr>
            <w:tcW w:w="1683" w:type="dxa"/>
            <w:shd w:val="clear" w:color="auto" w:fill="7F7F7F" w:themeFill="text1" w:themeFillTint="80"/>
            <w:noWrap/>
            <w:vAlign w:val="center"/>
          </w:tcPr>
          <w:p w:rsidR="00C612CB" w:rsidRPr="00534E66" w:rsidRDefault="00C612CB" w:rsidP="00575D39">
            <w:pPr>
              <w:spacing w:line="240" w:lineRule="auto"/>
              <w:jc w:val="center"/>
              <w:rPr>
                <w:rFonts w:cs="Arial"/>
                <w:b/>
                <w:bCs/>
                <w:color w:val="FFFFFF" w:themeColor="background1"/>
                <w:sz w:val="18"/>
                <w:szCs w:val="18"/>
                <w:lang w:val="es-MX" w:eastAsia="es-MX"/>
              </w:rPr>
            </w:pPr>
            <w:r w:rsidRPr="00534E66">
              <w:rPr>
                <w:rFonts w:cs="Arial"/>
                <w:b/>
                <w:bCs/>
                <w:color w:val="FFFFFF" w:themeColor="background1"/>
                <w:sz w:val="18"/>
                <w:szCs w:val="18"/>
                <w:lang w:val="es-MX" w:eastAsia="es-MX"/>
              </w:rPr>
              <w:t>$</w:t>
            </w:r>
          </w:p>
        </w:tc>
        <w:tc>
          <w:tcPr>
            <w:tcW w:w="159" w:type="dxa"/>
            <w:vMerge/>
            <w:shd w:val="clear" w:color="auto" w:fill="7F7F7F" w:themeFill="text1" w:themeFillTint="80"/>
            <w:noWrap/>
            <w:vAlign w:val="center"/>
          </w:tcPr>
          <w:p w:rsidR="00C612CB" w:rsidRPr="00534E66" w:rsidRDefault="00C612CB" w:rsidP="00575D39">
            <w:pPr>
              <w:spacing w:line="240" w:lineRule="auto"/>
              <w:jc w:val="center"/>
              <w:rPr>
                <w:rFonts w:cs="Arial"/>
                <w:b/>
                <w:bCs/>
                <w:color w:val="FFFFFF" w:themeColor="background1"/>
                <w:sz w:val="18"/>
                <w:szCs w:val="18"/>
                <w:lang w:val="es-MX" w:eastAsia="es-MX"/>
              </w:rPr>
            </w:pPr>
          </w:p>
        </w:tc>
        <w:tc>
          <w:tcPr>
            <w:tcW w:w="1984" w:type="dxa"/>
            <w:shd w:val="clear" w:color="auto" w:fill="7F7F7F" w:themeFill="text1" w:themeFillTint="80"/>
            <w:noWrap/>
            <w:vAlign w:val="center"/>
          </w:tcPr>
          <w:p w:rsidR="00C612CB" w:rsidRPr="00534E66" w:rsidRDefault="00C612CB" w:rsidP="00575D39">
            <w:pPr>
              <w:spacing w:line="240" w:lineRule="auto"/>
              <w:jc w:val="center"/>
              <w:rPr>
                <w:rFonts w:cs="Arial"/>
                <w:b/>
                <w:bCs/>
                <w:color w:val="FFFFFF" w:themeColor="background1"/>
                <w:sz w:val="18"/>
                <w:szCs w:val="18"/>
                <w:lang w:val="es-MX" w:eastAsia="es-MX"/>
              </w:rPr>
            </w:pPr>
            <w:r w:rsidRPr="00534E66">
              <w:rPr>
                <w:rFonts w:cs="Arial"/>
                <w:b/>
                <w:bCs/>
                <w:color w:val="FFFFFF" w:themeColor="background1"/>
                <w:sz w:val="18"/>
                <w:szCs w:val="18"/>
                <w:lang w:val="es-MX" w:eastAsia="es-MX"/>
              </w:rPr>
              <w:t>$</w:t>
            </w:r>
          </w:p>
        </w:tc>
        <w:tc>
          <w:tcPr>
            <w:tcW w:w="1276" w:type="dxa"/>
            <w:shd w:val="clear" w:color="auto" w:fill="7F7F7F" w:themeFill="text1" w:themeFillTint="80"/>
            <w:noWrap/>
            <w:vAlign w:val="center"/>
          </w:tcPr>
          <w:p w:rsidR="00C612CB" w:rsidRPr="00534E66" w:rsidRDefault="00C612CB" w:rsidP="00575D39">
            <w:pPr>
              <w:spacing w:line="240" w:lineRule="auto"/>
              <w:jc w:val="center"/>
              <w:rPr>
                <w:rFonts w:cs="Arial"/>
                <w:b/>
                <w:bCs/>
                <w:color w:val="FFFFFF" w:themeColor="background1"/>
                <w:sz w:val="18"/>
                <w:szCs w:val="18"/>
                <w:lang w:val="es-MX" w:eastAsia="es-MX"/>
              </w:rPr>
            </w:pPr>
            <w:r w:rsidRPr="00534E66">
              <w:rPr>
                <w:rFonts w:cs="Arial"/>
                <w:b/>
                <w:bCs/>
                <w:color w:val="FFFFFF" w:themeColor="background1"/>
                <w:sz w:val="18"/>
                <w:szCs w:val="18"/>
                <w:lang w:val="es-MX" w:eastAsia="es-MX"/>
              </w:rPr>
              <w:t>$</w:t>
            </w:r>
          </w:p>
        </w:tc>
        <w:tc>
          <w:tcPr>
            <w:tcW w:w="1276" w:type="dxa"/>
            <w:shd w:val="clear" w:color="auto" w:fill="7F7F7F" w:themeFill="text1" w:themeFillTint="80"/>
            <w:noWrap/>
            <w:vAlign w:val="center"/>
          </w:tcPr>
          <w:p w:rsidR="00C612CB" w:rsidRPr="00534E66" w:rsidRDefault="00C612CB" w:rsidP="00575D39">
            <w:pPr>
              <w:spacing w:line="240" w:lineRule="auto"/>
              <w:jc w:val="center"/>
              <w:rPr>
                <w:rFonts w:cs="Arial"/>
                <w:b/>
                <w:bCs/>
                <w:color w:val="FFFFFF" w:themeColor="background1"/>
                <w:sz w:val="18"/>
                <w:szCs w:val="18"/>
                <w:lang w:val="es-MX" w:eastAsia="es-MX"/>
              </w:rPr>
            </w:pPr>
            <w:r w:rsidRPr="00534E66">
              <w:rPr>
                <w:rFonts w:cs="Arial"/>
                <w:b/>
                <w:bCs/>
                <w:color w:val="FFFFFF" w:themeColor="background1"/>
                <w:sz w:val="18"/>
                <w:szCs w:val="18"/>
                <w:lang w:val="es-MX" w:eastAsia="es-MX"/>
              </w:rPr>
              <w:t>%</w:t>
            </w:r>
          </w:p>
        </w:tc>
      </w:tr>
      <w:tr w:rsidR="00BC4823" w:rsidRPr="00534E66" w:rsidTr="00353328">
        <w:trPr>
          <w:trHeight w:val="312"/>
        </w:trPr>
        <w:tc>
          <w:tcPr>
            <w:tcW w:w="860" w:type="dxa"/>
            <w:shd w:val="clear" w:color="auto" w:fill="auto"/>
            <w:vAlign w:val="center"/>
          </w:tcPr>
          <w:p w:rsidR="005C70E6" w:rsidRPr="00534E66" w:rsidRDefault="005C70E6" w:rsidP="00575D39">
            <w:pPr>
              <w:spacing w:line="240" w:lineRule="auto"/>
              <w:jc w:val="center"/>
              <w:rPr>
                <w:rFonts w:cs="Arial"/>
                <w:b/>
                <w:bCs/>
                <w:sz w:val="18"/>
                <w:szCs w:val="18"/>
                <w:lang w:val="es-MX" w:eastAsia="es-MX"/>
              </w:rPr>
            </w:pPr>
            <w:r w:rsidRPr="00534E66">
              <w:rPr>
                <w:rFonts w:cs="Arial"/>
                <w:b/>
                <w:bCs/>
                <w:sz w:val="18"/>
                <w:szCs w:val="18"/>
                <w:lang w:val="es-MX" w:eastAsia="es-MX"/>
              </w:rPr>
              <w:t>1000</w:t>
            </w:r>
          </w:p>
        </w:tc>
        <w:tc>
          <w:tcPr>
            <w:tcW w:w="1994" w:type="dxa"/>
            <w:shd w:val="clear" w:color="auto" w:fill="auto"/>
            <w:vAlign w:val="center"/>
          </w:tcPr>
          <w:p w:rsidR="005C70E6" w:rsidRPr="00534E66" w:rsidRDefault="005C70E6" w:rsidP="00575D39">
            <w:pPr>
              <w:spacing w:line="240" w:lineRule="auto"/>
              <w:jc w:val="left"/>
              <w:rPr>
                <w:rFonts w:cs="Arial"/>
                <w:sz w:val="18"/>
                <w:szCs w:val="18"/>
                <w:lang w:val="es-MX" w:eastAsia="es-MX"/>
              </w:rPr>
            </w:pPr>
            <w:r w:rsidRPr="00534E66">
              <w:rPr>
                <w:rFonts w:cs="Arial"/>
                <w:sz w:val="18"/>
                <w:szCs w:val="18"/>
                <w:lang w:val="es-MX" w:eastAsia="es-MX"/>
              </w:rPr>
              <w:t>Servicios Personales</w:t>
            </w:r>
          </w:p>
        </w:tc>
        <w:tc>
          <w:tcPr>
            <w:tcW w:w="1701" w:type="dxa"/>
            <w:shd w:val="clear" w:color="auto" w:fill="auto"/>
            <w:vAlign w:val="bottom"/>
          </w:tcPr>
          <w:p w:rsidR="005C70E6" w:rsidRPr="00534E66" w:rsidRDefault="00435D4A" w:rsidP="00575D39">
            <w:pPr>
              <w:jc w:val="center"/>
              <w:rPr>
                <w:rFonts w:cs="Arial"/>
                <w:sz w:val="18"/>
                <w:szCs w:val="18"/>
                <w:lang w:val="es-MX" w:eastAsia="es-MX"/>
              </w:rPr>
            </w:pPr>
            <w:r>
              <w:rPr>
                <w:rFonts w:cs="Arial"/>
                <w:sz w:val="18"/>
                <w:szCs w:val="18"/>
                <w:lang w:val="es-MX" w:eastAsia="es-MX"/>
              </w:rPr>
              <w:t>3,186,863</w:t>
            </w:r>
          </w:p>
        </w:tc>
        <w:tc>
          <w:tcPr>
            <w:tcW w:w="1418" w:type="dxa"/>
            <w:shd w:val="clear" w:color="auto" w:fill="auto"/>
            <w:vAlign w:val="bottom"/>
          </w:tcPr>
          <w:p w:rsidR="005C70E6" w:rsidRPr="00534E66" w:rsidRDefault="00435D4A" w:rsidP="00575D39">
            <w:pPr>
              <w:jc w:val="center"/>
              <w:rPr>
                <w:rFonts w:cs="Arial"/>
                <w:sz w:val="18"/>
                <w:szCs w:val="18"/>
                <w:lang w:val="es-MX" w:eastAsia="es-MX"/>
              </w:rPr>
            </w:pPr>
            <w:r>
              <w:rPr>
                <w:rFonts w:cs="Arial"/>
                <w:sz w:val="18"/>
                <w:szCs w:val="18"/>
                <w:lang w:val="es-MX" w:eastAsia="es-MX"/>
              </w:rPr>
              <w:t>0</w:t>
            </w:r>
          </w:p>
        </w:tc>
        <w:tc>
          <w:tcPr>
            <w:tcW w:w="1541" w:type="dxa"/>
            <w:vAlign w:val="bottom"/>
          </w:tcPr>
          <w:p w:rsidR="00353328" w:rsidRPr="00534E66" w:rsidRDefault="00435D4A" w:rsidP="00353328">
            <w:pPr>
              <w:jc w:val="center"/>
              <w:rPr>
                <w:rFonts w:cs="Arial"/>
                <w:sz w:val="18"/>
                <w:szCs w:val="18"/>
                <w:lang w:val="es-MX" w:eastAsia="es-MX"/>
              </w:rPr>
            </w:pPr>
            <w:r>
              <w:rPr>
                <w:rFonts w:cs="Arial"/>
                <w:sz w:val="18"/>
                <w:szCs w:val="18"/>
                <w:lang w:val="es-MX" w:eastAsia="es-MX"/>
              </w:rPr>
              <w:t>0</w:t>
            </w:r>
          </w:p>
        </w:tc>
        <w:tc>
          <w:tcPr>
            <w:tcW w:w="1683" w:type="dxa"/>
            <w:shd w:val="clear" w:color="auto" w:fill="auto"/>
            <w:vAlign w:val="bottom"/>
          </w:tcPr>
          <w:p w:rsidR="005C70E6" w:rsidRPr="00534E66" w:rsidRDefault="00435D4A" w:rsidP="00532481">
            <w:pPr>
              <w:jc w:val="center"/>
              <w:rPr>
                <w:rFonts w:cs="Arial"/>
                <w:sz w:val="18"/>
                <w:szCs w:val="18"/>
                <w:lang w:val="es-MX" w:eastAsia="es-MX"/>
              </w:rPr>
            </w:pPr>
            <w:r>
              <w:rPr>
                <w:rFonts w:cs="Arial"/>
                <w:sz w:val="18"/>
                <w:szCs w:val="18"/>
                <w:lang w:val="es-MX" w:eastAsia="es-MX"/>
              </w:rPr>
              <w:t>3,186,863</w:t>
            </w:r>
          </w:p>
        </w:tc>
        <w:tc>
          <w:tcPr>
            <w:tcW w:w="159" w:type="dxa"/>
            <w:vMerge/>
            <w:shd w:val="clear" w:color="auto" w:fill="001D58"/>
            <w:vAlign w:val="center"/>
          </w:tcPr>
          <w:p w:rsidR="005C70E6" w:rsidRPr="00534E66" w:rsidRDefault="005C70E6" w:rsidP="00575D39">
            <w:pPr>
              <w:spacing w:line="240" w:lineRule="auto"/>
              <w:jc w:val="center"/>
              <w:rPr>
                <w:rFonts w:cs="Arial"/>
                <w:sz w:val="18"/>
                <w:szCs w:val="18"/>
                <w:lang w:val="es-MX" w:eastAsia="es-MX"/>
              </w:rPr>
            </w:pPr>
          </w:p>
        </w:tc>
        <w:tc>
          <w:tcPr>
            <w:tcW w:w="1984" w:type="dxa"/>
            <w:shd w:val="clear" w:color="auto" w:fill="auto"/>
            <w:vAlign w:val="bottom"/>
          </w:tcPr>
          <w:p w:rsidR="005C70E6" w:rsidRPr="00534E66" w:rsidRDefault="003B0DA0" w:rsidP="00353328">
            <w:pPr>
              <w:jc w:val="center"/>
              <w:rPr>
                <w:rFonts w:cs="Arial"/>
                <w:sz w:val="18"/>
                <w:szCs w:val="18"/>
                <w:lang w:val="es-MX" w:eastAsia="es-MX"/>
              </w:rPr>
            </w:pPr>
            <w:r>
              <w:rPr>
                <w:rFonts w:cs="Arial"/>
                <w:sz w:val="18"/>
                <w:szCs w:val="18"/>
                <w:lang w:val="es-MX" w:eastAsia="es-MX"/>
              </w:rPr>
              <w:t>354,574</w:t>
            </w:r>
          </w:p>
        </w:tc>
        <w:tc>
          <w:tcPr>
            <w:tcW w:w="1276" w:type="dxa"/>
            <w:shd w:val="clear" w:color="auto" w:fill="auto"/>
            <w:vAlign w:val="bottom"/>
          </w:tcPr>
          <w:p w:rsidR="005C70E6" w:rsidRPr="00534E66" w:rsidRDefault="003B0DA0" w:rsidP="003B0DA0">
            <w:pPr>
              <w:jc w:val="center"/>
              <w:rPr>
                <w:rFonts w:cs="Arial"/>
                <w:sz w:val="18"/>
                <w:szCs w:val="18"/>
                <w:lang w:val="es-MX" w:eastAsia="es-MX"/>
              </w:rPr>
            </w:pPr>
            <w:r>
              <w:rPr>
                <w:rFonts w:cs="Arial"/>
                <w:sz w:val="18"/>
                <w:szCs w:val="18"/>
                <w:lang w:val="es-MX" w:eastAsia="es-MX"/>
              </w:rPr>
              <w:t>2</w:t>
            </w:r>
            <w:r w:rsidR="00435D4A">
              <w:rPr>
                <w:rFonts w:cs="Arial"/>
                <w:sz w:val="18"/>
                <w:szCs w:val="18"/>
                <w:lang w:val="es-MX" w:eastAsia="es-MX"/>
              </w:rPr>
              <w:t>,</w:t>
            </w:r>
            <w:r>
              <w:rPr>
                <w:rFonts w:cs="Arial"/>
                <w:sz w:val="18"/>
                <w:szCs w:val="18"/>
                <w:lang w:val="es-MX" w:eastAsia="es-MX"/>
              </w:rPr>
              <w:t>832</w:t>
            </w:r>
            <w:r w:rsidR="00435D4A">
              <w:rPr>
                <w:rFonts w:cs="Arial"/>
                <w:sz w:val="18"/>
                <w:szCs w:val="18"/>
                <w:lang w:val="es-MX" w:eastAsia="es-MX"/>
              </w:rPr>
              <w:t>,</w:t>
            </w:r>
            <w:r>
              <w:rPr>
                <w:rFonts w:cs="Arial"/>
                <w:sz w:val="18"/>
                <w:szCs w:val="18"/>
                <w:lang w:val="es-MX" w:eastAsia="es-MX"/>
              </w:rPr>
              <w:t>289</w:t>
            </w:r>
          </w:p>
        </w:tc>
        <w:tc>
          <w:tcPr>
            <w:tcW w:w="1276" w:type="dxa"/>
            <w:shd w:val="clear" w:color="auto" w:fill="auto"/>
            <w:noWrap/>
            <w:vAlign w:val="bottom"/>
          </w:tcPr>
          <w:p w:rsidR="005C70E6" w:rsidRPr="00534E66" w:rsidRDefault="003B0DA0" w:rsidP="00D7341F">
            <w:pPr>
              <w:jc w:val="center"/>
              <w:rPr>
                <w:rFonts w:cs="Arial"/>
                <w:sz w:val="18"/>
                <w:szCs w:val="18"/>
                <w:lang w:val="es-MX" w:eastAsia="es-MX"/>
              </w:rPr>
            </w:pPr>
            <w:r>
              <w:rPr>
                <w:rFonts w:cs="Arial"/>
                <w:sz w:val="18"/>
                <w:szCs w:val="18"/>
                <w:lang w:val="es-MX" w:eastAsia="es-MX"/>
              </w:rPr>
              <w:t>89</w:t>
            </w:r>
            <w:r w:rsidR="005C70E6" w:rsidRPr="00534E66">
              <w:rPr>
                <w:rFonts w:cs="Arial"/>
                <w:sz w:val="18"/>
                <w:szCs w:val="18"/>
                <w:lang w:val="es-MX" w:eastAsia="es-MX"/>
              </w:rPr>
              <w:t>%</w:t>
            </w:r>
          </w:p>
        </w:tc>
      </w:tr>
      <w:tr w:rsidR="00BC4823" w:rsidRPr="00534E66" w:rsidTr="00353328">
        <w:trPr>
          <w:trHeight w:val="312"/>
        </w:trPr>
        <w:tc>
          <w:tcPr>
            <w:tcW w:w="860" w:type="dxa"/>
            <w:shd w:val="clear" w:color="auto" w:fill="FFFFCC"/>
            <w:vAlign w:val="center"/>
          </w:tcPr>
          <w:p w:rsidR="005C70E6" w:rsidRPr="00534E66" w:rsidRDefault="005C70E6" w:rsidP="00575D39">
            <w:pPr>
              <w:spacing w:line="240" w:lineRule="auto"/>
              <w:jc w:val="center"/>
              <w:rPr>
                <w:rFonts w:cs="Arial"/>
                <w:b/>
                <w:bCs/>
                <w:sz w:val="18"/>
                <w:szCs w:val="18"/>
                <w:lang w:val="es-MX" w:eastAsia="es-MX"/>
              </w:rPr>
            </w:pPr>
            <w:r w:rsidRPr="00534E66">
              <w:rPr>
                <w:rFonts w:cs="Arial"/>
                <w:b/>
                <w:bCs/>
                <w:sz w:val="18"/>
                <w:szCs w:val="18"/>
                <w:lang w:val="es-MX" w:eastAsia="es-MX"/>
              </w:rPr>
              <w:t>2000</w:t>
            </w:r>
          </w:p>
        </w:tc>
        <w:tc>
          <w:tcPr>
            <w:tcW w:w="1994" w:type="dxa"/>
            <w:shd w:val="clear" w:color="auto" w:fill="FFFFCC"/>
            <w:vAlign w:val="center"/>
          </w:tcPr>
          <w:p w:rsidR="005C70E6" w:rsidRPr="00534E66" w:rsidRDefault="005C70E6" w:rsidP="00575D39">
            <w:pPr>
              <w:spacing w:line="240" w:lineRule="auto"/>
              <w:jc w:val="left"/>
              <w:rPr>
                <w:rFonts w:cs="Arial"/>
                <w:sz w:val="18"/>
                <w:szCs w:val="18"/>
                <w:lang w:val="es-MX" w:eastAsia="es-MX"/>
              </w:rPr>
            </w:pPr>
            <w:r w:rsidRPr="00534E66">
              <w:rPr>
                <w:rFonts w:cs="Arial"/>
                <w:sz w:val="18"/>
                <w:szCs w:val="18"/>
                <w:lang w:val="es-MX" w:eastAsia="es-MX"/>
              </w:rPr>
              <w:t>Materiales y Suministros</w:t>
            </w:r>
          </w:p>
        </w:tc>
        <w:tc>
          <w:tcPr>
            <w:tcW w:w="1701" w:type="dxa"/>
            <w:shd w:val="clear" w:color="auto" w:fill="FFFFCC"/>
            <w:vAlign w:val="bottom"/>
          </w:tcPr>
          <w:p w:rsidR="005C70E6" w:rsidRPr="00534E66" w:rsidRDefault="00435D4A" w:rsidP="00575D39">
            <w:pPr>
              <w:jc w:val="center"/>
              <w:rPr>
                <w:rFonts w:cs="Arial"/>
                <w:sz w:val="18"/>
                <w:szCs w:val="18"/>
                <w:lang w:val="es-MX" w:eastAsia="es-MX"/>
              </w:rPr>
            </w:pPr>
            <w:r>
              <w:rPr>
                <w:rFonts w:cs="Arial"/>
                <w:sz w:val="18"/>
                <w:szCs w:val="18"/>
                <w:lang w:val="es-MX" w:eastAsia="es-MX"/>
              </w:rPr>
              <w:t>131,675</w:t>
            </w:r>
          </w:p>
        </w:tc>
        <w:tc>
          <w:tcPr>
            <w:tcW w:w="1418" w:type="dxa"/>
            <w:shd w:val="clear" w:color="auto" w:fill="FFFFCC"/>
            <w:vAlign w:val="bottom"/>
          </w:tcPr>
          <w:p w:rsidR="005C70E6" w:rsidRPr="00534E66" w:rsidRDefault="00435D4A" w:rsidP="00575D39">
            <w:pPr>
              <w:jc w:val="center"/>
              <w:rPr>
                <w:rFonts w:cs="Arial"/>
                <w:sz w:val="18"/>
                <w:szCs w:val="18"/>
                <w:lang w:val="es-MX" w:eastAsia="es-MX"/>
              </w:rPr>
            </w:pPr>
            <w:r>
              <w:rPr>
                <w:rFonts w:cs="Arial"/>
                <w:sz w:val="18"/>
                <w:szCs w:val="18"/>
                <w:lang w:val="es-MX" w:eastAsia="es-MX"/>
              </w:rPr>
              <w:t>3,720</w:t>
            </w:r>
          </w:p>
        </w:tc>
        <w:tc>
          <w:tcPr>
            <w:tcW w:w="1541" w:type="dxa"/>
            <w:shd w:val="clear" w:color="auto" w:fill="FFFFCC"/>
            <w:vAlign w:val="bottom"/>
          </w:tcPr>
          <w:p w:rsidR="005C70E6" w:rsidRPr="00534E66" w:rsidRDefault="00435D4A" w:rsidP="00575D39">
            <w:pPr>
              <w:jc w:val="center"/>
              <w:rPr>
                <w:rFonts w:cs="Arial"/>
                <w:sz w:val="18"/>
                <w:szCs w:val="18"/>
                <w:lang w:val="es-MX" w:eastAsia="es-MX"/>
              </w:rPr>
            </w:pPr>
            <w:r>
              <w:rPr>
                <w:rFonts w:cs="Arial"/>
                <w:sz w:val="18"/>
                <w:szCs w:val="18"/>
                <w:lang w:val="es-MX" w:eastAsia="es-MX"/>
              </w:rPr>
              <w:t>3,720</w:t>
            </w:r>
          </w:p>
        </w:tc>
        <w:tc>
          <w:tcPr>
            <w:tcW w:w="1683" w:type="dxa"/>
            <w:shd w:val="clear" w:color="auto" w:fill="FFFFCC"/>
            <w:vAlign w:val="bottom"/>
          </w:tcPr>
          <w:p w:rsidR="005C70E6" w:rsidRPr="00534E66" w:rsidRDefault="00435D4A" w:rsidP="00532481">
            <w:pPr>
              <w:jc w:val="center"/>
              <w:rPr>
                <w:rFonts w:cs="Arial"/>
                <w:sz w:val="18"/>
                <w:szCs w:val="18"/>
                <w:lang w:val="es-MX" w:eastAsia="es-MX"/>
              </w:rPr>
            </w:pPr>
            <w:r>
              <w:rPr>
                <w:rFonts w:cs="Arial"/>
                <w:sz w:val="18"/>
                <w:szCs w:val="18"/>
                <w:lang w:val="es-MX" w:eastAsia="es-MX"/>
              </w:rPr>
              <w:t>131,675</w:t>
            </w:r>
          </w:p>
        </w:tc>
        <w:tc>
          <w:tcPr>
            <w:tcW w:w="159" w:type="dxa"/>
            <w:vMerge/>
            <w:shd w:val="clear" w:color="auto" w:fill="FFFFCC"/>
            <w:vAlign w:val="center"/>
          </w:tcPr>
          <w:p w:rsidR="005C70E6" w:rsidRPr="00534E66" w:rsidRDefault="005C70E6" w:rsidP="00575D39">
            <w:pPr>
              <w:spacing w:line="240" w:lineRule="auto"/>
              <w:jc w:val="center"/>
              <w:rPr>
                <w:rFonts w:cs="Arial"/>
                <w:sz w:val="18"/>
                <w:szCs w:val="18"/>
                <w:lang w:val="es-MX" w:eastAsia="es-MX"/>
              </w:rPr>
            </w:pPr>
          </w:p>
        </w:tc>
        <w:tc>
          <w:tcPr>
            <w:tcW w:w="1984" w:type="dxa"/>
            <w:shd w:val="clear" w:color="auto" w:fill="FFFFCC"/>
            <w:vAlign w:val="bottom"/>
          </w:tcPr>
          <w:p w:rsidR="005C70E6" w:rsidRPr="00534E66" w:rsidRDefault="003B0DA0" w:rsidP="00575D39">
            <w:pPr>
              <w:jc w:val="center"/>
              <w:rPr>
                <w:rFonts w:cs="Arial"/>
                <w:sz w:val="18"/>
                <w:szCs w:val="18"/>
                <w:lang w:val="es-MX" w:eastAsia="es-MX"/>
              </w:rPr>
            </w:pPr>
            <w:r>
              <w:rPr>
                <w:rFonts w:cs="Arial"/>
                <w:sz w:val="18"/>
                <w:szCs w:val="18"/>
                <w:lang w:val="es-MX" w:eastAsia="es-MX"/>
              </w:rPr>
              <w:t>27,139</w:t>
            </w:r>
          </w:p>
        </w:tc>
        <w:tc>
          <w:tcPr>
            <w:tcW w:w="1276" w:type="dxa"/>
            <w:shd w:val="clear" w:color="auto" w:fill="FFFFCC"/>
            <w:vAlign w:val="bottom"/>
          </w:tcPr>
          <w:p w:rsidR="005C70E6" w:rsidRPr="00534E66" w:rsidRDefault="003B0DA0" w:rsidP="003C32A8">
            <w:pPr>
              <w:jc w:val="center"/>
              <w:rPr>
                <w:rFonts w:cs="Arial"/>
                <w:sz w:val="18"/>
                <w:szCs w:val="18"/>
                <w:lang w:val="es-MX" w:eastAsia="es-MX"/>
              </w:rPr>
            </w:pPr>
            <w:r>
              <w:rPr>
                <w:rFonts w:cs="Arial"/>
                <w:sz w:val="18"/>
                <w:szCs w:val="18"/>
                <w:lang w:val="es-MX" w:eastAsia="es-MX"/>
              </w:rPr>
              <w:t>104,536</w:t>
            </w:r>
          </w:p>
        </w:tc>
        <w:tc>
          <w:tcPr>
            <w:tcW w:w="1276" w:type="dxa"/>
            <w:shd w:val="clear" w:color="auto" w:fill="FFFFCC"/>
            <w:noWrap/>
            <w:vAlign w:val="bottom"/>
          </w:tcPr>
          <w:p w:rsidR="005C70E6" w:rsidRPr="00534E66" w:rsidRDefault="003B0DA0" w:rsidP="00C54D5F">
            <w:pPr>
              <w:jc w:val="center"/>
              <w:rPr>
                <w:rFonts w:cs="Arial"/>
                <w:sz w:val="18"/>
                <w:szCs w:val="18"/>
                <w:lang w:val="es-MX" w:eastAsia="es-MX"/>
              </w:rPr>
            </w:pPr>
            <w:r>
              <w:rPr>
                <w:rFonts w:cs="Arial"/>
                <w:sz w:val="18"/>
                <w:szCs w:val="18"/>
                <w:lang w:val="es-MX" w:eastAsia="es-MX"/>
              </w:rPr>
              <w:t>79</w:t>
            </w:r>
            <w:r w:rsidR="005C70E6" w:rsidRPr="00534E66">
              <w:rPr>
                <w:rFonts w:cs="Arial"/>
                <w:sz w:val="18"/>
                <w:szCs w:val="18"/>
                <w:lang w:val="es-MX" w:eastAsia="es-MX"/>
              </w:rPr>
              <w:t>%</w:t>
            </w:r>
          </w:p>
        </w:tc>
      </w:tr>
      <w:tr w:rsidR="00BC4823" w:rsidRPr="00534E66" w:rsidTr="00353328">
        <w:trPr>
          <w:trHeight w:val="312"/>
        </w:trPr>
        <w:tc>
          <w:tcPr>
            <w:tcW w:w="860" w:type="dxa"/>
            <w:shd w:val="clear" w:color="auto" w:fill="auto"/>
            <w:vAlign w:val="center"/>
          </w:tcPr>
          <w:p w:rsidR="005C70E6" w:rsidRPr="00534E66" w:rsidRDefault="005C70E6" w:rsidP="00575D39">
            <w:pPr>
              <w:spacing w:line="240" w:lineRule="auto"/>
              <w:jc w:val="center"/>
              <w:rPr>
                <w:rFonts w:cs="Arial"/>
                <w:b/>
                <w:bCs/>
                <w:sz w:val="18"/>
                <w:szCs w:val="18"/>
                <w:lang w:val="es-MX" w:eastAsia="es-MX"/>
              </w:rPr>
            </w:pPr>
            <w:r w:rsidRPr="00534E66">
              <w:rPr>
                <w:rFonts w:cs="Arial"/>
                <w:b/>
                <w:bCs/>
                <w:sz w:val="18"/>
                <w:szCs w:val="18"/>
                <w:lang w:val="es-MX" w:eastAsia="es-MX"/>
              </w:rPr>
              <w:t>3000</w:t>
            </w:r>
          </w:p>
        </w:tc>
        <w:tc>
          <w:tcPr>
            <w:tcW w:w="1994" w:type="dxa"/>
            <w:shd w:val="clear" w:color="auto" w:fill="auto"/>
            <w:vAlign w:val="center"/>
          </w:tcPr>
          <w:p w:rsidR="005C70E6" w:rsidRPr="00534E66" w:rsidRDefault="005C70E6" w:rsidP="00575D39">
            <w:pPr>
              <w:spacing w:line="240" w:lineRule="auto"/>
              <w:jc w:val="left"/>
              <w:rPr>
                <w:rFonts w:cs="Arial"/>
                <w:sz w:val="18"/>
                <w:szCs w:val="18"/>
                <w:lang w:val="es-MX" w:eastAsia="es-MX"/>
              </w:rPr>
            </w:pPr>
            <w:r w:rsidRPr="00534E66">
              <w:rPr>
                <w:rFonts w:cs="Arial"/>
                <w:sz w:val="18"/>
                <w:szCs w:val="18"/>
                <w:lang w:val="es-MX" w:eastAsia="es-MX"/>
              </w:rPr>
              <w:t>Servicios Generales</w:t>
            </w:r>
          </w:p>
        </w:tc>
        <w:tc>
          <w:tcPr>
            <w:tcW w:w="1701" w:type="dxa"/>
            <w:shd w:val="clear" w:color="auto" w:fill="auto"/>
            <w:vAlign w:val="bottom"/>
          </w:tcPr>
          <w:p w:rsidR="005C70E6" w:rsidRPr="00534E66" w:rsidRDefault="00435D4A" w:rsidP="00575D39">
            <w:pPr>
              <w:jc w:val="center"/>
              <w:rPr>
                <w:rFonts w:cs="Arial"/>
                <w:sz w:val="18"/>
                <w:szCs w:val="18"/>
                <w:lang w:val="es-MX" w:eastAsia="es-MX"/>
              </w:rPr>
            </w:pPr>
            <w:r>
              <w:rPr>
                <w:rFonts w:cs="Arial"/>
                <w:sz w:val="18"/>
                <w:szCs w:val="18"/>
                <w:lang w:val="es-MX" w:eastAsia="es-MX"/>
              </w:rPr>
              <w:t>4,558,940</w:t>
            </w:r>
          </w:p>
        </w:tc>
        <w:tc>
          <w:tcPr>
            <w:tcW w:w="1418" w:type="dxa"/>
            <w:shd w:val="clear" w:color="auto" w:fill="auto"/>
            <w:vAlign w:val="bottom"/>
          </w:tcPr>
          <w:p w:rsidR="005C70E6" w:rsidRPr="00534E66" w:rsidRDefault="00435D4A" w:rsidP="0053672E">
            <w:pPr>
              <w:jc w:val="center"/>
              <w:rPr>
                <w:rFonts w:cs="Arial"/>
                <w:sz w:val="18"/>
                <w:szCs w:val="18"/>
                <w:lang w:val="es-MX" w:eastAsia="es-MX"/>
              </w:rPr>
            </w:pPr>
            <w:r>
              <w:rPr>
                <w:rFonts w:cs="Arial"/>
                <w:sz w:val="18"/>
                <w:szCs w:val="18"/>
                <w:lang w:val="es-MX" w:eastAsia="es-MX"/>
              </w:rPr>
              <w:t>610</w:t>
            </w:r>
          </w:p>
        </w:tc>
        <w:tc>
          <w:tcPr>
            <w:tcW w:w="1541" w:type="dxa"/>
            <w:vAlign w:val="bottom"/>
          </w:tcPr>
          <w:p w:rsidR="005C70E6" w:rsidRPr="00534E66" w:rsidRDefault="00435D4A" w:rsidP="00575D39">
            <w:pPr>
              <w:jc w:val="center"/>
              <w:rPr>
                <w:rFonts w:cs="Arial"/>
                <w:sz w:val="18"/>
                <w:szCs w:val="18"/>
                <w:lang w:val="es-MX" w:eastAsia="es-MX"/>
              </w:rPr>
            </w:pPr>
            <w:r>
              <w:rPr>
                <w:rFonts w:cs="Arial"/>
                <w:sz w:val="18"/>
                <w:szCs w:val="18"/>
                <w:lang w:val="es-MX" w:eastAsia="es-MX"/>
              </w:rPr>
              <w:t>610</w:t>
            </w:r>
          </w:p>
        </w:tc>
        <w:tc>
          <w:tcPr>
            <w:tcW w:w="1683" w:type="dxa"/>
            <w:shd w:val="clear" w:color="auto" w:fill="auto"/>
            <w:vAlign w:val="bottom"/>
          </w:tcPr>
          <w:p w:rsidR="005C70E6" w:rsidRPr="00534E66" w:rsidRDefault="00435D4A" w:rsidP="00532481">
            <w:pPr>
              <w:jc w:val="center"/>
              <w:rPr>
                <w:rFonts w:cs="Arial"/>
                <w:sz w:val="18"/>
                <w:szCs w:val="18"/>
                <w:lang w:val="es-MX" w:eastAsia="es-MX"/>
              </w:rPr>
            </w:pPr>
            <w:r>
              <w:rPr>
                <w:rFonts w:cs="Arial"/>
                <w:sz w:val="18"/>
                <w:szCs w:val="18"/>
                <w:lang w:val="es-MX" w:eastAsia="es-MX"/>
              </w:rPr>
              <w:t>4,558,940</w:t>
            </w:r>
          </w:p>
        </w:tc>
        <w:tc>
          <w:tcPr>
            <w:tcW w:w="159" w:type="dxa"/>
            <w:vMerge/>
            <w:shd w:val="clear" w:color="auto" w:fill="001D58"/>
            <w:vAlign w:val="center"/>
          </w:tcPr>
          <w:p w:rsidR="005C70E6" w:rsidRPr="00534E66" w:rsidRDefault="005C70E6" w:rsidP="00575D39">
            <w:pPr>
              <w:spacing w:line="240" w:lineRule="auto"/>
              <w:jc w:val="center"/>
              <w:rPr>
                <w:rFonts w:cs="Arial"/>
                <w:sz w:val="18"/>
                <w:szCs w:val="18"/>
                <w:lang w:val="es-MX" w:eastAsia="es-MX"/>
              </w:rPr>
            </w:pPr>
          </w:p>
        </w:tc>
        <w:tc>
          <w:tcPr>
            <w:tcW w:w="1984" w:type="dxa"/>
            <w:shd w:val="clear" w:color="auto" w:fill="auto"/>
            <w:vAlign w:val="bottom"/>
          </w:tcPr>
          <w:p w:rsidR="005C70E6" w:rsidRPr="00534E66" w:rsidRDefault="003B0DA0" w:rsidP="004B4818">
            <w:pPr>
              <w:jc w:val="center"/>
              <w:rPr>
                <w:rFonts w:cs="Arial"/>
                <w:sz w:val="18"/>
                <w:szCs w:val="18"/>
                <w:lang w:val="es-MX" w:eastAsia="es-MX"/>
              </w:rPr>
            </w:pPr>
            <w:r>
              <w:rPr>
                <w:rFonts w:cs="Arial"/>
                <w:sz w:val="18"/>
                <w:szCs w:val="18"/>
                <w:lang w:val="es-MX" w:eastAsia="es-MX"/>
              </w:rPr>
              <w:t>971,536</w:t>
            </w:r>
          </w:p>
        </w:tc>
        <w:tc>
          <w:tcPr>
            <w:tcW w:w="1276" w:type="dxa"/>
            <w:shd w:val="clear" w:color="auto" w:fill="auto"/>
            <w:vAlign w:val="bottom"/>
          </w:tcPr>
          <w:p w:rsidR="005C70E6" w:rsidRPr="00534E66" w:rsidRDefault="003B0DA0" w:rsidP="008203A9">
            <w:pPr>
              <w:jc w:val="center"/>
              <w:rPr>
                <w:rFonts w:cs="Arial"/>
                <w:sz w:val="18"/>
                <w:szCs w:val="18"/>
                <w:lang w:val="es-MX" w:eastAsia="es-MX"/>
              </w:rPr>
            </w:pPr>
            <w:r>
              <w:rPr>
                <w:rFonts w:cs="Arial"/>
                <w:sz w:val="18"/>
                <w:szCs w:val="18"/>
                <w:lang w:val="es-MX" w:eastAsia="es-MX"/>
              </w:rPr>
              <w:t>3,587,404</w:t>
            </w:r>
          </w:p>
        </w:tc>
        <w:tc>
          <w:tcPr>
            <w:tcW w:w="1276" w:type="dxa"/>
            <w:shd w:val="clear" w:color="auto" w:fill="auto"/>
            <w:noWrap/>
            <w:vAlign w:val="bottom"/>
          </w:tcPr>
          <w:p w:rsidR="005C70E6" w:rsidRPr="00534E66" w:rsidRDefault="006C20F6" w:rsidP="00AA3C2B">
            <w:pPr>
              <w:jc w:val="center"/>
              <w:rPr>
                <w:rFonts w:cs="Arial"/>
                <w:sz w:val="18"/>
                <w:szCs w:val="18"/>
                <w:lang w:val="es-MX" w:eastAsia="es-MX"/>
              </w:rPr>
            </w:pPr>
            <w:r>
              <w:rPr>
                <w:rFonts w:cs="Arial"/>
                <w:sz w:val="18"/>
                <w:szCs w:val="18"/>
                <w:lang w:val="es-MX" w:eastAsia="es-MX"/>
              </w:rPr>
              <w:t>79</w:t>
            </w:r>
            <w:r w:rsidR="005C70E6" w:rsidRPr="00534E66">
              <w:rPr>
                <w:rFonts w:cs="Arial"/>
                <w:sz w:val="18"/>
                <w:szCs w:val="18"/>
                <w:lang w:val="es-MX" w:eastAsia="es-MX"/>
              </w:rPr>
              <w:t>%</w:t>
            </w:r>
          </w:p>
        </w:tc>
      </w:tr>
      <w:tr w:rsidR="00BC4823" w:rsidRPr="00534E66" w:rsidTr="00353328">
        <w:trPr>
          <w:trHeight w:val="312"/>
        </w:trPr>
        <w:tc>
          <w:tcPr>
            <w:tcW w:w="860" w:type="dxa"/>
            <w:shd w:val="clear" w:color="auto" w:fill="FFFFCC"/>
            <w:vAlign w:val="center"/>
          </w:tcPr>
          <w:p w:rsidR="005C70E6" w:rsidRPr="00534E66" w:rsidRDefault="005C70E6" w:rsidP="00575D39">
            <w:pPr>
              <w:spacing w:line="240" w:lineRule="auto"/>
              <w:jc w:val="center"/>
              <w:rPr>
                <w:rFonts w:cs="Arial"/>
                <w:b/>
                <w:bCs/>
                <w:sz w:val="18"/>
                <w:szCs w:val="18"/>
                <w:lang w:val="es-MX" w:eastAsia="es-MX"/>
              </w:rPr>
            </w:pPr>
            <w:r w:rsidRPr="00534E66">
              <w:rPr>
                <w:rFonts w:cs="Arial"/>
                <w:b/>
                <w:bCs/>
                <w:sz w:val="18"/>
                <w:szCs w:val="18"/>
                <w:lang w:val="es-MX" w:eastAsia="es-MX"/>
              </w:rPr>
              <w:t>5000</w:t>
            </w:r>
          </w:p>
        </w:tc>
        <w:tc>
          <w:tcPr>
            <w:tcW w:w="1994" w:type="dxa"/>
            <w:shd w:val="clear" w:color="auto" w:fill="FFFFCC"/>
            <w:vAlign w:val="center"/>
          </w:tcPr>
          <w:p w:rsidR="005C70E6" w:rsidRPr="00534E66" w:rsidRDefault="005C70E6" w:rsidP="00575D39">
            <w:pPr>
              <w:spacing w:line="240" w:lineRule="auto"/>
              <w:jc w:val="left"/>
              <w:rPr>
                <w:rFonts w:cs="Arial"/>
                <w:sz w:val="18"/>
                <w:szCs w:val="18"/>
                <w:lang w:val="es-MX" w:eastAsia="es-MX"/>
              </w:rPr>
            </w:pPr>
            <w:r w:rsidRPr="00534E66">
              <w:rPr>
                <w:rFonts w:cs="Arial"/>
                <w:sz w:val="18"/>
                <w:szCs w:val="18"/>
                <w:lang w:val="es-MX" w:eastAsia="es-MX"/>
              </w:rPr>
              <w:t>Bienes Muebles e Inmuebles</w:t>
            </w:r>
          </w:p>
        </w:tc>
        <w:tc>
          <w:tcPr>
            <w:tcW w:w="1701" w:type="dxa"/>
            <w:shd w:val="clear" w:color="auto" w:fill="FFFFCC"/>
            <w:vAlign w:val="bottom"/>
          </w:tcPr>
          <w:p w:rsidR="005C70E6" w:rsidRPr="00534E66" w:rsidRDefault="00435D4A" w:rsidP="00575D39">
            <w:pPr>
              <w:jc w:val="center"/>
              <w:rPr>
                <w:rFonts w:cs="Arial"/>
                <w:sz w:val="18"/>
                <w:szCs w:val="18"/>
                <w:lang w:val="es-MX" w:eastAsia="es-MX"/>
              </w:rPr>
            </w:pPr>
            <w:r>
              <w:rPr>
                <w:rFonts w:cs="Arial"/>
                <w:sz w:val="18"/>
                <w:szCs w:val="18"/>
                <w:lang w:val="es-MX" w:eastAsia="es-MX"/>
              </w:rPr>
              <w:t>322,600</w:t>
            </w:r>
          </w:p>
        </w:tc>
        <w:tc>
          <w:tcPr>
            <w:tcW w:w="1418" w:type="dxa"/>
            <w:shd w:val="clear" w:color="auto" w:fill="FFFFCC"/>
            <w:vAlign w:val="bottom"/>
          </w:tcPr>
          <w:p w:rsidR="005C70E6" w:rsidRPr="00534E66" w:rsidRDefault="00435D4A" w:rsidP="00FB00B3">
            <w:pPr>
              <w:jc w:val="center"/>
              <w:rPr>
                <w:rFonts w:cs="Arial"/>
                <w:sz w:val="18"/>
                <w:szCs w:val="18"/>
                <w:lang w:val="es-MX" w:eastAsia="es-MX"/>
              </w:rPr>
            </w:pPr>
            <w:r>
              <w:rPr>
                <w:rFonts w:cs="Arial"/>
                <w:sz w:val="18"/>
                <w:szCs w:val="18"/>
                <w:lang w:val="es-MX" w:eastAsia="es-MX"/>
              </w:rPr>
              <w:t>0</w:t>
            </w:r>
          </w:p>
        </w:tc>
        <w:tc>
          <w:tcPr>
            <w:tcW w:w="1541" w:type="dxa"/>
            <w:shd w:val="clear" w:color="auto" w:fill="FFFFCC"/>
            <w:vAlign w:val="bottom"/>
          </w:tcPr>
          <w:p w:rsidR="005C70E6" w:rsidRPr="00534E66" w:rsidRDefault="00435D4A" w:rsidP="00575D39">
            <w:pPr>
              <w:jc w:val="center"/>
              <w:rPr>
                <w:rFonts w:cs="Arial"/>
                <w:sz w:val="18"/>
                <w:szCs w:val="18"/>
                <w:lang w:val="es-MX" w:eastAsia="es-MX"/>
              </w:rPr>
            </w:pPr>
            <w:r>
              <w:rPr>
                <w:rFonts w:cs="Arial"/>
                <w:sz w:val="18"/>
                <w:szCs w:val="18"/>
                <w:lang w:val="es-MX" w:eastAsia="es-MX"/>
              </w:rPr>
              <w:t>0</w:t>
            </w:r>
          </w:p>
        </w:tc>
        <w:tc>
          <w:tcPr>
            <w:tcW w:w="1683" w:type="dxa"/>
            <w:shd w:val="clear" w:color="auto" w:fill="FFFFCC"/>
            <w:vAlign w:val="bottom"/>
          </w:tcPr>
          <w:p w:rsidR="005C70E6" w:rsidRPr="00534E66" w:rsidRDefault="00435D4A" w:rsidP="00532481">
            <w:pPr>
              <w:jc w:val="center"/>
              <w:rPr>
                <w:rFonts w:cs="Arial"/>
                <w:sz w:val="18"/>
                <w:szCs w:val="18"/>
                <w:lang w:val="es-MX" w:eastAsia="es-MX"/>
              </w:rPr>
            </w:pPr>
            <w:r>
              <w:rPr>
                <w:rFonts w:cs="Arial"/>
                <w:sz w:val="18"/>
                <w:szCs w:val="18"/>
                <w:lang w:val="es-MX" w:eastAsia="es-MX"/>
              </w:rPr>
              <w:t>322,600</w:t>
            </w:r>
          </w:p>
        </w:tc>
        <w:tc>
          <w:tcPr>
            <w:tcW w:w="159" w:type="dxa"/>
            <w:vMerge/>
            <w:shd w:val="clear" w:color="auto" w:fill="FFFFCC"/>
            <w:vAlign w:val="center"/>
          </w:tcPr>
          <w:p w:rsidR="005C70E6" w:rsidRPr="00534E66" w:rsidRDefault="005C70E6" w:rsidP="00575D39">
            <w:pPr>
              <w:spacing w:line="240" w:lineRule="auto"/>
              <w:jc w:val="center"/>
              <w:rPr>
                <w:rFonts w:cs="Arial"/>
                <w:sz w:val="18"/>
                <w:szCs w:val="18"/>
                <w:lang w:val="es-MX" w:eastAsia="es-MX"/>
              </w:rPr>
            </w:pPr>
          </w:p>
        </w:tc>
        <w:tc>
          <w:tcPr>
            <w:tcW w:w="1984" w:type="dxa"/>
            <w:shd w:val="clear" w:color="auto" w:fill="FFFFCC"/>
            <w:vAlign w:val="bottom"/>
          </w:tcPr>
          <w:p w:rsidR="005C70E6" w:rsidRPr="00534E66" w:rsidRDefault="006C20F6" w:rsidP="00F068AC">
            <w:pPr>
              <w:jc w:val="center"/>
              <w:rPr>
                <w:rFonts w:cs="Arial"/>
                <w:sz w:val="18"/>
                <w:szCs w:val="18"/>
                <w:lang w:val="es-MX" w:eastAsia="es-MX"/>
              </w:rPr>
            </w:pPr>
            <w:r>
              <w:rPr>
                <w:rFonts w:cs="Arial"/>
                <w:sz w:val="18"/>
                <w:szCs w:val="18"/>
                <w:lang w:val="es-MX" w:eastAsia="es-MX"/>
              </w:rPr>
              <w:t>22,451</w:t>
            </w:r>
          </w:p>
        </w:tc>
        <w:tc>
          <w:tcPr>
            <w:tcW w:w="1276" w:type="dxa"/>
            <w:shd w:val="clear" w:color="auto" w:fill="FFFFCC"/>
            <w:vAlign w:val="bottom"/>
          </w:tcPr>
          <w:p w:rsidR="005C70E6" w:rsidRPr="00534E66" w:rsidRDefault="006C20F6" w:rsidP="003C32A8">
            <w:pPr>
              <w:jc w:val="center"/>
              <w:rPr>
                <w:rFonts w:cs="Arial"/>
                <w:sz w:val="18"/>
                <w:szCs w:val="18"/>
                <w:lang w:val="es-MX" w:eastAsia="es-MX"/>
              </w:rPr>
            </w:pPr>
            <w:r>
              <w:rPr>
                <w:rFonts w:cs="Arial"/>
                <w:sz w:val="18"/>
                <w:szCs w:val="18"/>
                <w:lang w:val="es-MX" w:eastAsia="es-MX"/>
              </w:rPr>
              <w:t>300,149</w:t>
            </w:r>
          </w:p>
        </w:tc>
        <w:tc>
          <w:tcPr>
            <w:tcW w:w="1276" w:type="dxa"/>
            <w:shd w:val="clear" w:color="auto" w:fill="FFFFCC"/>
            <w:noWrap/>
            <w:vAlign w:val="bottom"/>
          </w:tcPr>
          <w:p w:rsidR="005C70E6" w:rsidRPr="00534E66" w:rsidRDefault="006C20F6" w:rsidP="00435D4A">
            <w:pPr>
              <w:jc w:val="center"/>
              <w:rPr>
                <w:rFonts w:cs="Arial"/>
                <w:sz w:val="18"/>
                <w:szCs w:val="18"/>
                <w:lang w:val="es-MX" w:eastAsia="es-MX"/>
              </w:rPr>
            </w:pPr>
            <w:r>
              <w:rPr>
                <w:rFonts w:cs="Arial"/>
                <w:sz w:val="18"/>
                <w:szCs w:val="18"/>
                <w:lang w:val="es-MX" w:eastAsia="es-MX"/>
              </w:rPr>
              <w:t>93</w:t>
            </w:r>
            <w:r w:rsidR="005C70E6" w:rsidRPr="00534E66">
              <w:rPr>
                <w:rFonts w:cs="Arial"/>
                <w:sz w:val="18"/>
                <w:szCs w:val="18"/>
                <w:lang w:val="es-MX" w:eastAsia="es-MX"/>
              </w:rPr>
              <w:t>%</w:t>
            </w:r>
          </w:p>
        </w:tc>
      </w:tr>
      <w:tr w:rsidR="00BC4823" w:rsidRPr="00534E66" w:rsidTr="00353328">
        <w:trPr>
          <w:trHeight w:val="229"/>
        </w:trPr>
        <w:tc>
          <w:tcPr>
            <w:tcW w:w="860" w:type="dxa"/>
            <w:shd w:val="clear" w:color="auto" w:fill="993300"/>
            <w:vAlign w:val="center"/>
          </w:tcPr>
          <w:p w:rsidR="005C70E6" w:rsidRPr="00534E66" w:rsidRDefault="005C70E6" w:rsidP="00575D39">
            <w:pPr>
              <w:spacing w:line="240" w:lineRule="auto"/>
              <w:jc w:val="center"/>
              <w:rPr>
                <w:rFonts w:cs="Arial"/>
                <w:b/>
                <w:bCs/>
                <w:sz w:val="18"/>
                <w:szCs w:val="18"/>
                <w:lang w:val="es-MX" w:eastAsia="es-MX"/>
              </w:rPr>
            </w:pPr>
          </w:p>
        </w:tc>
        <w:tc>
          <w:tcPr>
            <w:tcW w:w="1994" w:type="dxa"/>
            <w:shd w:val="clear" w:color="auto" w:fill="993300"/>
            <w:vAlign w:val="center"/>
          </w:tcPr>
          <w:p w:rsidR="005C70E6" w:rsidRPr="00534E66" w:rsidRDefault="005C70E6" w:rsidP="00575D39">
            <w:pPr>
              <w:spacing w:line="240" w:lineRule="auto"/>
              <w:jc w:val="left"/>
              <w:rPr>
                <w:rFonts w:cs="Arial"/>
                <w:sz w:val="18"/>
                <w:szCs w:val="18"/>
                <w:lang w:val="es-MX" w:eastAsia="es-MX"/>
              </w:rPr>
            </w:pPr>
          </w:p>
        </w:tc>
        <w:tc>
          <w:tcPr>
            <w:tcW w:w="1701" w:type="dxa"/>
            <w:shd w:val="clear" w:color="auto" w:fill="993300"/>
            <w:vAlign w:val="bottom"/>
          </w:tcPr>
          <w:p w:rsidR="005C70E6" w:rsidRPr="00534E66" w:rsidRDefault="005C70E6" w:rsidP="00575D39">
            <w:pPr>
              <w:jc w:val="center"/>
              <w:rPr>
                <w:rFonts w:cs="Arial"/>
                <w:sz w:val="18"/>
                <w:szCs w:val="18"/>
                <w:lang w:val="es-MX" w:eastAsia="es-MX"/>
              </w:rPr>
            </w:pPr>
          </w:p>
        </w:tc>
        <w:tc>
          <w:tcPr>
            <w:tcW w:w="1418" w:type="dxa"/>
            <w:shd w:val="clear" w:color="auto" w:fill="993300"/>
            <w:vAlign w:val="bottom"/>
          </w:tcPr>
          <w:p w:rsidR="005C70E6" w:rsidRPr="00534E66" w:rsidRDefault="005C70E6" w:rsidP="00575D39">
            <w:pPr>
              <w:jc w:val="center"/>
              <w:rPr>
                <w:rFonts w:cs="Arial"/>
                <w:sz w:val="18"/>
                <w:szCs w:val="18"/>
                <w:lang w:val="es-MX" w:eastAsia="es-MX"/>
              </w:rPr>
            </w:pPr>
          </w:p>
        </w:tc>
        <w:tc>
          <w:tcPr>
            <w:tcW w:w="1541" w:type="dxa"/>
            <w:shd w:val="clear" w:color="auto" w:fill="993300"/>
            <w:vAlign w:val="bottom"/>
          </w:tcPr>
          <w:p w:rsidR="005C70E6" w:rsidRPr="00534E66" w:rsidRDefault="005C70E6" w:rsidP="00575D39">
            <w:pPr>
              <w:jc w:val="center"/>
              <w:rPr>
                <w:rFonts w:cs="Arial"/>
                <w:sz w:val="18"/>
                <w:szCs w:val="18"/>
                <w:lang w:val="es-MX" w:eastAsia="es-MX"/>
              </w:rPr>
            </w:pPr>
          </w:p>
        </w:tc>
        <w:tc>
          <w:tcPr>
            <w:tcW w:w="1683" w:type="dxa"/>
            <w:shd w:val="clear" w:color="auto" w:fill="993300"/>
            <w:vAlign w:val="bottom"/>
          </w:tcPr>
          <w:p w:rsidR="005C70E6" w:rsidRPr="00534E66" w:rsidRDefault="005C70E6" w:rsidP="00532481">
            <w:pPr>
              <w:jc w:val="center"/>
              <w:rPr>
                <w:rFonts w:cs="Arial"/>
                <w:sz w:val="18"/>
                <w:szCs w:val="18"/>
                <w:lang w:val="es-MX" w:eastAsia="es-MX"/>
              </w:rPr>
            </w:pPr>
          </w:p>
        </w:tc>
        <w:tc>
          <w:tcPr>
            <w:tcW w:w="159" w:type="dxa"/>
            <w:vMerge/>
            <w:shd w:val="clear" w:color="auto" w:fill="993300"/>
            <w:vAlign w:val="center"/>
          </w:tcPr>
          <w:p w:rsidR="005C70E6" w:rsidRPr="00534E66" w:rsidRDefault="005C70E6" w:rsidP="00575D39">
            <w:pPr>
              <w:spacing w:line="240" w:lineRule="auto"/>
              <w:jc w:val="center"/>
              <w:rPr>
                <w:rFonts w:cs="Arial"/>
                <w:sz w:val="18"/>
                <w:szCs w:val="18"/>
                <w:lang w:val="es-MX" w:eastAsia="es-MX"/>
              </w:rPr>
            </w:pPr>
          </w:p>
        </w:tc>
        <w:tc>
          <w:tcPr>
            <w:tcW w:w="1984" w:type="dxa"/>
            <w:shd w:val="clear" w:color="auto" w:fill="993300"/>
            <w:vAlign w:val="bottom"/>
          </w:tcPr>
          <w:p w:rsidR="005C70E6" w:rsidRPr="00534E66" w:rsidRDefault="005C70E6" w:rsidP="00575D39">
            <w:pPr>
              <w:jc w:val="center"/>
              <w:rPr>
                <w:rFonts w:cs="Arial"/>
                <w:sz w:val="18"/>
                <w:szCs w:val="18"/>
                <w:lang w:val="es-MX" w:eastAsia="es-MX"/>
              </w:rPr>
            </w:pPr>
          </w:p>
        </w:tc>
        <w:tc>
          <w:tcPr>
            <w:tcW w:w="1276" w:type="dxa"/>
            <w:shd w:val="clear" w:color="auto" w:fill="993300"/>
            <w:vAlign w:val="bottom"/>
          </w:tcPr>
          <w:p w:rsidR="005C70E6" w:rsidRPr="00534E66" w:rsidRDefault="005C70E6" w:rsidP="00575D39">
            <w:pPr>
              <w:jc w:val="center"/>
              <w:rPr>
                <w:rFonts w:cs="Arial"/>
                <w:sz w:val="18"/>
                <w:szCs w:val="18"/>
                <w:lang w:val="es-MX" w:eastAsia="es-MX"/>
              </w:rPr>
            </w:pPr>
          </w:p>
        </w:tc>
        <w:tc>
          <w:tcPr>
            <w:tcW w:w="1276" w:type="dxa"/>
            <w:shd w:val="clear" w:color="auto" w:fill="993300"/>
            <w:noWrap/>
            <w:vAlign w:val="center"/>
          </w:tcPr>
          <w:p w:rsidR="005C70E6" w:rsidRPr="00534E66" w:rsidRDefault="005C70E6" w:rsidP="00575D39">
            <w:pPr>
              <w:spacing w:line="240" w:lineRule="auto"/>
              <w:jc w:val="center"/>
              <w:rPr>
                <w:rFonts w:cs="Arial"/>
                <w:b/>
                <w:sz w:val="18"/>
                <w:szCs w:val="18"/>
                <w:lang w:val="es-MX" w:eastAsia="es-MX"/>
              </w:rPr>
            </w:pPr>
          </w:p>
        </w:tc>
      </w:tr>
      <w:tr w:rsidR="00BC4823" w:rsidRPr="00534E66" w:rsidTr="00353328">
        <w:trPr>
          <w:trHeight w:val="323"/>
        </w:trPr>
        <w:tc>
          <w:tcPr>
            <w:tcW w:w="2854" w:type="dxa"/>
            <w:gridSpan w:val="2"/>
            <w:shd w:val="clear" w:color="auto" w:fill="auto"/>
            <w:vAlign w:val="center"/>
          </w:tcPr>
          <w:p w:rsidR="005C70E6" w:rsidRPr="00534E66" w:rsidRDefault="005C70E6" w:rsidP="00575D39">
            <w:pPr>
              <w:spacing w:line="240" w:lineRule="auto"/>
              <w:jc w:val="left"/>
              <w:rPr>
                <w:rFonts w:cs="Arial"/>
                <w:b/>
                <w:bCs/>
                <w:color w:val="404040" w:themeColor="text1" w:themeTint="BF"/>
                <w:sz w:val="18"/>
                <w:szCs w:val="18"/>
                <w:lang w:val="es-MX" w:eastAsia="es-MX"/>
              </w:rPr>
            </w:pPr>
            <w:r w:rsidRPr="00534E66">
              <w:rPr>
                <w:rFonts w:cs="Arial"/>
                <w:b/>
                <w:bCs/>
                <w:color w:val="404040" w:themeColor="text1" w:themeTint="BF"/>
                <w:sz w:val="18"/>
                <w:szCs w:val="18"/>
                <w:lang w:val="es-MX" w:eastAsia="es-MX"/>
              </w:rPr>
              <w:t>TOTAL</w:t>
            </w:r>
          </w:p>
        </w:tc>
        <w:tc>
          <w:tcPr>
            <w:tcW w:w="1701" w:type="dxa"/>
            <w:shd w:val="clear" w:color="auto" w:fill="auto"/>
            <w:vAlign w:val="center"/>
          </w:tcPr>
          <w:p w:rsidR="005C70E6" w:rsidRPr="00534E66" w:rsidRDefault="00435D4A" w:rsidP="00575D39">
            <w:pPr>
              <w:spacing w:line="240" w:lineRule="auto"/>
              <w:jc w:val="center"/>
              <w:rPr>
                <w:rFonts w:cs="Arial"/>
                <w:b/>
                <w:color w:val="404040" w:themeColor="text1" w:themeTint="BF"/>
                <w:sz w:val="18"/>
                <w:szCs w:val="18"/>
                <w:lang w:val="es-MX" w:eastAsia="es-MX"/>
              </w:rPr>
            </w:pPr>
            <w:r>
              <w:rPr>
                <w:rFonts w:cs="Arial"/>
                <w:b/>
                <w:color w:val="404040" w:themeColor="text1" w:themeTint="BF"/>
                <w:sz w:val="18"/>
                <w:szCs w:val="18"/>
                <w:lang w:val="es-MX" w:eastAsia="es-MX"/>
              </w:rPr>
              <w:t>8,200,078</w:t>
            </w:r>
          </w:p>
        </w:tc>
        <w:tc>
          <w:tcPr>
            <w:tcW w:w="1418" w:type="dxa"/>
            <w:shd w:val="clear" w:color="auto" w:fill="auto"/>
            <w:vAlign w:val="center"/>
          </w:tcPr>
          <w:p w:rsidR="005C70E6" w:rsidRPr="00534E66" w:rsidRDefault="00435D4A" w:rsidP="00FB421E">
            <w:pPr>
              <w:spacing w:line="240" w:lineRule="auto"/>
              <w:jc w:val="center"/>
              <w:rPr>
                <w:rFonts w:cs="Arial"/>
                <w:b/>
                <w:color w:val="404040" w:themeColor="text1" w:themeTint="BF"/>
                <w:sz w:val="18"/>
                <w:szCs w:val="18"/>
                <w:lang w:val="es-MX" w:eastAsia="es-MX"/>
              </w:rPr>
            </w:pPr>
            <w:r>
              <w:rPr>
                <w:rFonts w:cs="Arial"/>
                <w:b/>
                <w:color w:val="404040" w:themeColor="text1" w:themeTint="BF"/>
                <w:sz w:val="18"/>
                <w:szCs w:val="18"/>
                <w:lang w:val="es-MX" w:eastAsia="es-MX"/>
              </w:rPr>
              <w:t>4,330</w:t>
            </w:r>
          </w:p>
        </w:tc>
        <w:tc>
          <w:tcPr>
            <w:tcW w:w="1541" w:type="dxa"/>
            <w:shd w:val="clear" w:color="auto" w:fill="auto"/>
            <w:vAlign w:val="center"/>
          </w:tcPr>
          <w:p w:rsidR="005C70E6" w:rsidRPr="00534E66" w:rsidRDefault="00435D4A" w:rsidP="00A97D85">
            <w:pPr>
              <w:spacing w:line="240" w:lineRule="auto"/>
              <w:jc w:val="center"/>
              <w:rPr>
                <w:rFonts w:cs="Arial"/>
                <w:b/>
                <w:color w:val="404040" w:themeColor="text1" w:themeTint="BF"/>
                <w:sz w:val="18"/>
                <w:szCs w:val="18"/>
                <w:lang w:val="es-MX" w:eastAsia="es-MX"/>
              </w:rPr>
            </w:pPr>
            <w:r>
              <w:rPr>
                <w:rFonts w:cs="Arial"/>
                <w:b/>
                <w:color w:val="404040" w:themeColor="text1" w:themeTint="BF"/>
                <w:sz w:val="18"/>
                <w:szCs w:val="18"/>
                <w:lang w:val="es-MX" w:eastAsia="es-MX"/>
              </w:rPr>
              <w:t>4,330</w:t>
            </w:r>
          </w:p>
        </w:tc>
        <w:tc>
          <w:tcPr>
            <w:tcW w:w="1683" w:type="dxa"/>
            <w:shd w:val="clear" w:color="auto" w:fill="auto"/>
            <w:vAlign w:val="center"/>
          </w:tcPr>
          <w:p w:rsidR="005C70E6" w:rsidRPr="00534E66" w:rsidRDefault="00435D4A" w:rsidP="0053672E">
            <w:pPr>
              <w:spacing w:line="240" w:lineRule="auto"/>
              <w:jc w:val="center"/>
              <w:rPr>
                <w:rFonts w:cs="Arial"/>
                <w:b/>
                <w:color w:val="404040" w:themeColor="text1" w:themeTint="BF"/>
                <w:sz w:val="18"/>
                <w:szCs w:val="18"/>
                <w:lang w:val="es-MX" w:eastAsia="es-MX"/>
              </w:rPr>
            </w:pPr>
            <w:r>
              <w:rPr>
                <w:rFonts w:cs="Arial"/>
                <w:b/>
                <w:color w:val="404040" w:themeColor="text1" w:themeTint="BF"/>
                <w:sz w:val="18"/>
                <w:szCs w:val="18"/>
                <w:lang w:val="es-MX" w:eastAsia="es-MX"/>
              </w:rPr>
              <w:t>8,200,078</w:t>
            </w:r>
          </w:p>
        </w:tc>
        <w:tc>
          <w:tcPr>
            <w:tcW w:w="159" w:type="dxa"/>
            <w:vMerge/>
            <w:shd w:val="clear" w:color="auto" w:fill="auto"/>
            <w:vAlign w:val="center"/>
          </w:tcPr>
          <w:p w:rsidR="005C70E6" w:rsidRPr="00534E66" w:rsidRDefault="005C70E6" w:rsidP="00575D39">
            <w:pPr>
              <w:spacing w:line="240" w:lineRule="auto"/>
              <w:jc w:val="center"/>
              <w:rPr>
                <w:rFonts w:cs="Arial"/>
                <w:b/>
                <w:color w:val="404040" w:themeColor="text1" w:themeTint="BF"/>
                <w:sz w:val="18"/>
                <w:szCs w:val="18"/>
                <w:lang w:val="es-MX" w:eastAsia="es-MX"/>
              </w:rPr>
            </w:pPr>
          </w:p>
        </w:tc>
        <w:tc>
          <w:tcPr>
            <w:tcW w:w="1984" w:type="dxa"/>
            <w:shd w:val="clear" w:color="auto" w:fill="auto"/>
            <w:vAlign w:val="center"/>
          </w:tcPr>
          <w:p w:rsidR="005C70E6" w:rsidRPr="00534E66" w:rsidRDefault="00315863" w:rsidP="00353328">
            <w:pPr>
              <w:spacing w:line="240" w:lineRule="auto"/>
              <w:jc w:val="center"/>
              <w:rPr>
                <w:rFonts w:cs="Arial"/>
                <w:b/>
                <w:color w:val="404040" w:themeColor="text1" w:themeTint="BF"/>
                <w:sz w:val="18"/>
                <w:szCs w:val="18"/>
                <w:lang w:val="es-MX" w:eastAsia="es-MX"/>
              </w:rPr>
            </w:pPr>
            <w:r>
              <w:rPr>
                <w:rFonts w:cs="Arial"/>
                <w:b/>
                <w:color w:val="404040" w:themeColor="text1" w:themeTint="BF"/>
                <w:sz w:val="18"/>
                <w:szCs w:val="18"/>
                <w:lang w:val="es-MX" w:eastAsia="es-MX"/>
              </w:rPr>
              <w:t>1,375,700</w:t>
            </w:r>
          </w:p>
        </w:tc>
        <w:tc>
          <w:tcPr>
            <w:tcW w:w="1276" w:type="dxa"/>
            <w:shd w:val="clear" w:color="auto" w:fill="auto"/>
            <w:vAlign w:val="center"/>
          </w:tcPr>
          <w:p w:rsidR="005C70E6" w:rsidRPr="00534E66" w:rsidRDefault="00315863" w:rsidP="00AB022E">
            <w:pPr>
              <w:spacing w:line="240" w:lineRule="auto"/>
              <w:jc w:val="center"/>
              <w:rPr>
                <w:rFonts w:cs="Arial"/>
                <w:b/>
                <w:color w:val="404040" w:themeColor="text1" w:themeTint="BF"/>
                <w:sz w:val="18"/>
                <w:szCs w:val="18"/>
                <w:lang w:val="es-MX" w:eastAsia="es-MX"/>
              </w:rPr>
            </w:pPr>
            <w:r>
              <w:rPr>
                <w:rFonts w:cs="Arial"/>
                <w:b/>
                <w:color w:val="404040" w:themeColor="text1" w:themeTint="BF"/>
                <w:sz w:val="18"/>
                <w:szCs w:val="18"/>
                <w:lang w:val="es-MX" w:eastAsia="es-MX"/>
              </w:rPr>
              <w:t>6,824.378</w:t>
            </w:r>
          </w:p>
        </w:tc>
        <w:tc>
          <w:tcPr>
            <w:tcW w:w="1276" w:type="dxa"/>
            <w:shd w:val="clear" w:color="auto" w:fill="auto"/>
            <w:noWrap/>
            <w:vAlign w:val="center"/>
          </w:tcPr>
          <w:p w:rsidR="005C70E6" w:rsidRPr="00534E66" w:rsidRDefault="00315863" w:rsidP="00BC4823">
            <w:pPr>
              <w:spacing w:line="240" w:lineRule="auto"/>
              <w:jc w:val="center"/>
              <w:rPr>
                <w:rFonts w:cs="Arial"/>
                <w:b/>
                <w:color w:val="404040" w:themeColor="text1" w:themeTint="BF"/>
                <w:sz w:val="18"/>
                <w:szCs w:val="18"/>
                <w:lang w:val="es-MX" w:eastAsia="es-MX"/>
              </w:rPr>
            </w:pPr>
            <w:r>
              <w:rPr>
                <w:rFonts w:cs="Arial"/>
                <w:b/>
                <w:color w:val="404040" w:themeColor="text1" w:themeTint="BF"/>
                <w:sz w:val="18"/>
                <w:szCs w:val="18"/>
                <w:lang w:val="es-MX" w:eastAsia="es-MX"/>
              </w:rPr>
              <w:t>83</w:t>
            </w:r>
            <w:bookmarkStart w:id="0" w:name="_GoBack"/>
            <w:bookmarkEnd w:id="0"/>
            <w:r w:rsidR="005C70E6" w:rsidRPr="00534E66">
              <w:rPr>
                <w:rFonts w:cs="Arial"/>
                <w:b/>
                <w:color w:val="404040" w:themeColor="text1" w:themeTint="BF"/>
                <w:sz w:val="18"/>
                <w:szCs w:val="18"/>
                <w:lang w:val="es-MX" w:eastAsia="es-MX"/>
              </w:rPr>
              <w:t>%</w:t>
            </w:r>
          </w:p>
        </w:tc>
      </w:tr>
    </w:tbl>
    <w:p w:rsidR="002B0342" w:rsidRDefault="002B0342"/>
    <w:p w:rsidR="00631DEA" w:rsidRDefault="00AF5435" w:rsidP="00AF5435">
      <w:pPr>
        <w:tabs>
          <w:tab w:val="left" w:pos="7395"/>
        </w:tabs>
      </w:pPr>
      <w:r>
        <w:tab/>
      </w:r>
    </w:p>
    <w:p w:rsidR="00835553" w:rsidRDefault="00835553" w:rsidP="00D52890">
      <w:pPr>
        <w:jc w:val="center"/>
      </w:pPr>
    </w:p>
    <w:p w:rsidR="00835553" w:rsidRPr="00835553" w:rsidRDefault="00CE1A15" w:rsidP="001941C2">
      <w:pPr>
        <w:tabs>
          <w:tab w:val="left" w:pos="7860"/>
          <w:tab w:val="left" w:pos="9615"/>
          <w:tab w:val="left" w:pos="11460"/>
        </w:tabs>
      </w:pPr>
      <w:r>
        <w:tab/>
      </w:r>
      <w:r w:rsidR="001941C2">
        <w:tab/>
      </w:r>
      <w:r w:rsidR="00AB43D7">
        <w:tab/>
      </w:r>
    </w:p>
    <w:p w:rsidR="00835553" w:rsidRDefault="00835553" w:rsidP="00835553"/>
    <w:p w:rsidR="00466ACA" w:rsidRDefault="00835553" w:rsidP="00AC6411">
      <w:pPr>
        <w:tabs>
          <w:tab w:val="left" w:pos="5850"/>
          <w:tab w:val="left" w:pos="7950"/>
          <w:tab w:val="left" w:pos="8340"/>
          <w:tab w:val="left" w:pos="9900"/>
        </w:tabs>
        <w:ind w:left="708"/>
      </w:pPr>
      <w:r>
        <w:tab/>
      </w:r>
      <w:r w:rsidR="00400988">
        <w:tab/>
      </w:r>
      <w:r w:rsidR="00062581">
        <w:tab/>
      </w:r>
      <w:r w:rsidR="00AC6411">
        <w:tab/>
      </w:r>
    </w:p>
    <w:p w:rsidR="00466ACA" w:rsidRPr="00466ACA" w:rsidRDefault="00466ACA" w:rsidP="00466ACA"/>
    <w:p w:rsidR="00466ACA" w:rsidRPr="00466ACA" w:rsidRDefault="00466ACA" w:rsidP="00466ACA"/>
    <w:p w:rsidR="00466ACA" w:rsidRDefault="00466ACA" w:rsidP="00466ACA"/>
    <w:p w:rsidR="00B41679" w:rsidRPr="00466ACA" w:rsidRDefault="00466ACA" w:rsidP="00466ACA">
      <w:pPr>
        <w:tabs>
          <w:tab w:val="left" w:pos="7785"/>
        </w:tabs>
      </w:pPr>
      <w:r>
        <w:tab/>
      </w:r>
    </w:p>
    <w:sectPr w:rsidR="00B41679" w:rsidRPr="00466ACA" w:rsidSect="00400988">
      <w:headerReference w:type="default" r:id="rId6"/>
      <w:footerReference w:type="default" r:id="rId7"/>
      <w:pgSz w:w="15842" w:h="12242" w:orient="landscape" w:code="1"/>
      <w:pgMar w:top="851" w:right="1134" w:bottom="2127" w:left="1134" w:header="284" w:footer="709" w:gutter="0"/>
      <w:cols w:space="708"/>
      <w:docGrid w:linePitch="360"/>
    </w:sectPr>
  </w:body>
</w:document>
</file>

<file path=word/endnotes.xml><?xml version="1.0" encoding="utf-8"?>
<w:end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endnote w:type="separator" w:id="-1">
    <w:p w:rsidR="00826604" w:rsidRDefault="00826604">
      <w:r>
        <w:separator/>
      </w:r>
    </w:p>
  </w:endnote>
  <w:endnote w:type="continuationSeparator" w:id="0">
    <w:p w:rsidR="00826604" w:rsidRDefault="00826604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font w:name="Times New Roman">
    <w:panose1 w:val="02020603050405020304"/>
    <w:charset w:val="00"/>
    <w:family w:val="roman"/>
    <w:pitch w:val="variable"/>
    <w:sig w:usb0="E0002AFF" w:usb1="C0007841" w:usb2="00000009" w:usb3="00000000" w:csb0="000001FF" w:csb1="00000000"/>
  </w:font>
  <w:font w:name="Arial">
    <w:panose1 w:val="020B0604020202020204"/>
    <w:charset w:val="00"/>
    <w:family w:val="swiss"/>
    <w:pitch w:val="variable"/>
    <w:sig w:usb0="E0002AFF" w:usb1="C0007843" w:usb2="00000009" w:usb3="00000000" w:csb0="000001FF" w:csb1="00000000"/>
  </w:font>
  <w:font w:name="Tahoma">
    <w:panose1 w:val="020B0604030504040204"/>
    <w:charset w:val="00"/>
    <w:family w:val="swiss"/>
    <w:pitch w:val="variable"/>
    <w:sig w:usb0="E1002EFF" w:usb1="C000605B" w:usb2="00000029" w:usb3="00000000" w:csb0="000101FF" w:csb1="00000000"/>
  </w:font>
  <w:font w:name="Cambria">
    <w:panose1 w:val="02040503050406030204"/>
    <w:charset w:val="00"/>
    <w:family w:val="roman"/>
    <w:pitch w:val="variable"/>
    <w:sig w:usb0="E00002FF" w:usb1="400004FF" w:usb2="00000000" w:usb3="00000000" w:csb0="0000019F" w:csb1="00000000"/>
  </w:font>
  <w:font w:name="Calibri">
    <w:panose1 w:val="020F0502020204030204"/>
    <w:charset w:val="00"/>
    <w:family w:val="swiss"/>
    <w:pitch w:val="variable"/>
    <w:sig w:usb0="E00002FF" w:usb1="4000ACFF" w:usb2="00000001" w:usb3="00000000" w:csb0="0000019F" w:csb1="00000000"/>
  </w:font>
</w:fonts>
</file>

<file path=word/footer1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:rsidR="00AB6E98" w:rsidRDefault="00AB6E98" w:rsidP="00951A75">
    <w:r>
      <w:rPr>
        <w:noProof/>
        <w:lang w:val="es-MX" w:eastAsia="es-MX"/>
      </w:rPr>
      <mc:AlternateContent>
        <mc:Choice Requires="wps">
          <w:drawing>
            <wp:anchor distT="0" distB="0" distL="114300" distR="114300" simplePos="0" relativeHeight="251658752" behindDoc="0" locked="0" layoutInCell="1" allowOverlap="1" wp14:anchorId="25F0A980" wp14:editId="1CA34E19">
              <wp:simplePos x="0" y="0"/>
              <wp:positionH relativeFrom="column">
                <wp:posOffset>-81915</wp:posOffset>
              </wp:positionH>
              <wp:positionV relativeFrom="paragraph">
                <wp:posOffset>64135</wp:posOffset>
              </wp:positionV>
              <wp:extent cx="9182100" cy="0"/>
              <wp:effectExtent l="0" t="19050" r="0" b="19050"/>
              <wp:wrapNone/>
              <wp:docPr id="4" name="Line 8"/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Shape">
                  <wps:wsp>
                    <wps:cNvCnPr>
                      <a:cxnSpLocks noChangeShapeType="1"/>
                    </wps:cNvCnPr>
                    <wps:spPr bwMode="auto">
                      <a:xfrm>
                        <a:off x="0" y="0"/>
                        <a:ext cx="9182100" cy="0"/>
                      </a:xfrm>
                      <a:prstGeom prst="line">
                        <a:avLst/>
                      </a:prstGeom>
                      <a:noFill/>
                      <a:ln w="28575">
                        <a:solidFill>
                          <a:srgbClr val="C0C0C0"/>
                        </a:solidFill>
                        <a:round/>
                        <a:headEnd/>
                        <a:tailEnd/>
                      </a:ln>
                      <a:extLst>
                        <a:ext uri="{909E8E84-426E-40DD-AFC4-6F175D3DCCD1}">
                          <a14:hiddenFill xmlns:a14="http://schemas.microsoft.com/office/drawing/2010/main">
                            <a:noFill/>
                          </a14:hiddenFill>
                        </a:ext>
                      </a:extLst>
                    </wps:spPr>
                    <wps:bodyPr/>
                  </wps:wsp>
                </a:graphicData>
              </a:graphic>
              <wp14:sizeRelH relativeFrom="page">
                <wp14:pctWidth>0</wp14:pctWidth>
              </wp14:sizeRelH>
              <wp14:sizeRelV relativeFrom="page">
                <wp14:pctHeight>0</wp14:pctHeight>
              </wp14:sizeRelV>
            </wp:anchor>
          </w:drawing>
        </mc:Choice>
        <mc:Fallback>
          <w:pict>
            <v:line w14:anchorId="14092AD4" id="Line 8" o:spid="_x0000_s1026" style="position:absolute;z-index:25165875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" from="-6.45pt,5.05pt" to="716.55pt,5.0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" strokecolor="silver" strokeweight="2.25pt"/>
          </w:pict>
        </mc:Fallback>
      </mc:AlternateContent>
    </w:r>
  </w:p>
  <w:tbl>
    <w:tblPr>
      <w:tblW w:w="13087" w:type="dxa"/>
      <w:jc w:val="center"/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  <w:tblLook w:val="01E0" w:firstRow="1" w:lastRow="1" w:firstColumn="1" w:lastColumn="1" w:noHBand="0" w:noVBand="0"/>
    </w:tblPr>
    <w:tblGrid>
      <w:gridCol w:w="3868"/>
      <w:gridCol w:w="3260"/>
      <w:gridCol w:w="3402"/>
      <w:gridCol w:w="2557"/>
    </w:tblGrid>
    <w:tr w:rsidR="00AB6E98" w:rsidTr="00D74D70">
      <w:trPr>
        <w:jc w:val="center"/>
      </w:trPr>
      <w:tc>
        <w:tcPr>
          <w:tcW w:w="3868" w:type="dxa"/>
          <w:vAlign w:val="center"/>
        </w:tcPr>
        <w:p w:rsidR="00AB6E98" w:rsidRPr="00002170" w:rsidRDefault="00AB6E98" w:rsidP="00AC6411">
          <w:pPr>
            <w:pStyle w:val="Piedepgina"/>
            <w:spacing w:line="240" w:lineRule="auto"/>
            <w:jc w:val="center"/>
            <w:rPr>
              <w:sz w:val="16"/>
              <w:szCs w:val="16"/>
            </w:rPr>
          </w:pPr>
          <w:r>
            <w:rPr>
              <w:i/>
              <w:sz w:val="16"/>
              <w:szCs w:val="16"/>
            </w:rPr>
            <w:t>Presupuesto de Egresos 201</w:t>
          </w:r>
          <w:r w:rsidR="00AC6411">
            <w:rPr>
              <w:i/>
              <w:sz w:val="16"/>
              <w:szCs w:val="16"/>
            </w:rPr>
            <w:t>4</w:t>
          </w:r>
        </w:p>
      </w:tc>
      <w:tc>
        <w:tcPr>
          <w:tcW w:w="3260" w:type="dxa"/>
          <w:vAlign w:val="center"/>
        </w:tcPr>
        <w:p w:rsidR="00AB6E98" w:rsidRPr="00A13D8E" w:rsidRDefault="00AB6E98" w:rsidP="00DC208E">
          <w:pPr>
            <w:pStyle w:val="Piedepgina"/>
            <w:spacing w:line="240" w:lineRule="auto"/>
            <w:jc w:val="center"/>
            <w:rPr>
              <w:i/>
              <w:sz w:val="14"/>
              <w:szCs w:val="14"/>
            </w:rPr>
          </w:pPr>
          <w:r>
            <w:rPr>
              <w:i/>
              <w:sz w:val="16"/>
              <w:szCs w:val="16"/>
            </w:rPr>
            <w:t>SEDAR</w:t>
          </w:r>
        </w:p>
      </w:tc>
      <w:tc>
        <w:tcPr>
          <w:tcW w:w="3402" w:type="dxa"/>
          <w:vAlign w:val="center"/>
        </w:tcPr>
        <w:p w:rsidR="00AB6E98" w:rsidRPr="00690806" w:rsidRDefault="00AB6E98" w:rsidP="00DC208E">
          <w:pPr>
            <w:pStyle w:val="Piedepgina"/>
            <w:jc w:val="center"/>
            <w:rPr>
              <w:i/>
              <w:sz w:val="16"/>
              <w:szCs w:val="16"/>
            </w:rPr>
          </w:pPr>
          <w:r w:rsidRPr="00690806">
            <w:rPr>
              <w:i/>
              <w:sz w:val="16"/>
              <w:szCs w:val="16"/>
            </w:rPr>
            <w:t>Fecha de Actualización:</w:t>
          </w:r>
        </w:p>
        <w:p w:rsidR="000A144D" w:rsidRPr="00A13D8E" w:rsidRDefault="00BC4823" w:rsidP="00334BCE">
          <w:pPr>
            <w:pStyle w:val="Piedepgina"/>
            <w:spacing w:line="240" w:lineRule="auto"/>
            <w:jc w:val="center"/>
            <w:rPr>
              <w:i/>
              <w:sz w:val="14"/>
              <w:szCs w:val="14"/>
            </w:rPr>
          </w:pPr>
          <w:r>
            <w:rPr>
              <w:i/>
              <w:sz w:val="16"/>
              <w:szCs w:val="16"/>
            </w:rPr>
            <w:t>Dici</w:t>
          </w:r>
          <w:r w:rsidR="00642F90">
            <w:rPr>
              <w:i/>
              <w:sz w:val="16"/>
              <w:szCs w:val="16"/>
            </w:rPr>
            <w:t>embre</w:t>
          </w:r>
          <w:r w:rsidR="00D977F8">
            <w:rPr>
              <w:i/>
              <w:sz w:val="16"/>
              <w:szCs w:val="16"/>
            </w:rPr>
            <w:t xml:space="preserve"> </w:t>
          </w:r>
          <w:r w:rsidR="00AB022E">
            <w:rPr>
              <w:i/>
              <w:sz w:val="16"/>
              <w:szCs w:val="16"/>
            </w:rPr>
            <w:t>2015</w:t>
          </w:r>
        </w:p>
      </w:tc>
      <w:tc>
        <w:tcPr>
          <w:tcW w:w="2557" w:type="dxa"/>
          <w:vAlign w:val="center"/>
        </w:tcPr>
        <w:p w:rsidR="00AB6E98" w:rsidRPr="00A13D8E" w:rsidRDefault="00AB6E98" w:rsidP="00DC208E">
          <w:pPr>
            <w:pStyle w:val="Piedepgina"/>
            <w:tabs>
              <w:tab w:val="center" w:pos="695"/>
              <w:tab w:val="right" w:pos="1390"/>
            </w:tabs>
            <w:spacing w:line="240" w:lineRule="auto"/>
            <w:jc w:val="center"/>
            <w:rPr>
              <w:i/>
              <w:sz w:val="14"/>
              <w:szCs w:val="14"/>
            </w:rPr>
          </w:pPr>
          <w:r w:rsidRPr="00690806">
            <w:rPr>
              <w:i/>
              <w:sz w:val="16"/>
              <w:szCs w:val="16"/>
            </w:rPr>
            <w:t xml:space="preserve">Página </w:t>
          </w:r>
          <w:r w:rsidRPr="00690806">
            <w:rPr>
              <w:i/>
              <w:sz w:val="16"/>
              <w:szCs w:val="16"/>
            </w:rPr>
            <w:fldChar w:fldCharType="begin"/>
          </w:r>
          <w:r w:rsidRPr="00690806">
            <w:rPr>
              <w:i/>
              <w:sz w:val="16"/>
              <w:szCs w:val="16"/>
            </w:rPr>
            <w:instrText xml:space="preserve"> PAGE </w:instrText>
          </w:r>
          <w:r w:rsidRPr="00690806">
            <w:rPr>
              <w:i/>
              <w:sz w:val="16"/>
              <w:szCs w:val="16"/>
            </w:rPr>
            <w:fldChar w:fldCharType="separate"/>
          </w:r>
          <w:r w:rsidR="00315863">
            <w:rPr>
              <w:i/>
              <w:noProof/>
              <w:sz w:val="16"/>
              <w:szCs w:val="16"/>
            </w:rPr>
            <w:t>1</w:t>
          </w:r>
          <w:r w:rsidRPr="00690806">
            <w:rPr>
              <w:i/>
              <w:sz w:val="16"/>
              <w:szCs w:val="16"/>
            </w:rPr>
            <w:fldChar w:fldCharType="end"/>
          </w:r>
          <w:r w:rsidRPr="00690806">
            <w:rPr>
              <w:i/>
              <w:sz w:val="16"/>
              <w:szCs w:val="16"/>
            </w:rPr>
            <w:t xml:space="preserve"> de </w:t>
          </w:r>
          <w:r w:rsidRPr="00690806">
            <w:rPr>
              <w:i/>
              <w:sz w:val="16"/>
              <w:szCs w:val="16"/>
            </w:rPr>
            <w:fldChar w:fldCharType="begin"/>
          </w:r>
          <w:r w:rsidRPr="00690806">
            <w:rPr>
              <w:i/>
              <w:sz w:val="16"/>
              <w:szCs w:val="16"/>
            </w:rPr>
            <w:instrText xml:space="preserve"> NUMPAGES </w:instrText>
          </w:r>
          <w:r w:rsidRPr="00690806">
            <w:rPr>
              <w:i/>
              <w:sz w:val="16"/>
              <w:szCs w:val="16"/>
            </w:rPr>
            <w:fldChar w:fldCharType="separate"/>
          </w:r>
          <w:r w:rsidR="00315863">
            <w:rPr>
              <w:i/>
              <w:noProof/>
              <w:sz w:val="16"/>
              <w:szCs w:val="16"/>
            </w:rPr>
            <w:t>1</w:t>
          </w:r>
          <w:r w:rsidRPr="00690806">
            <w:rPr>
              <w:i/>
              <w:sz w:val="16"/>
              <w:szCs w:val="16"/>
            </w:rPr>
            <w:fldChar w:fldCharType="end"/>
          </w:r>
        </w:p>
      </w:tc>
    </w:tr>
  </w:tbl>
  <w:p w:rsidR="00AB6E98" w:rsidRPr="00E35508" w:rsidRDefault="00AB6E98" w:rsidP="00951A75">
    <w:pPr>
      <w:pStyle w:val="Piedepgina"/>
      <w:jc w:val="right"/>
    </w:pPr>
  </w:p>
</w:ftr>
</file>

<file path=word/footnotes.xml><?xml version="1.0" encoding="utf-8"?>
<w:foot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footnote w:type="separator" w:id="-1">
    <w:p w:rsidR="00826604" w:rsidRDefault="00826604">
      <w:r>
        <w:separator/>
      </w:r>
    </w:p>
  </w:footnote>
  <w:footnote w:type="continuationSeparator" w:id="0">
    <w:p w:rsidR="00826604" w:rsidRDefault="00826604">
      <w:r>
        <w:continuationSeparator/>
      </w:r>
    </w:p>
  </w:footnote>
</w:footnotes>
</file>

<file path=word/header1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:rsidR="006B092D" w:rsidRPr="007B7441" w:rsidRDefault="006B092D" w:rsidP="006B092D">
    <w:pPr>
      <w:pStyle w:val="Encabezado"/>
      <w:tabs>
        <w:tab w:val="left" w:pos="5925"/>
      </w:tabs>
      <w:rPr>
        <w:b/>
      </w:rPr>
    </w:pPr>
    <w:r>
      <w:rPr>
        <w:b/>
        <w:noProof/>
        <w:lang w:val="es-MX" w:eastAsia="es-MX"/>
      </w:rPr>
      <mc:AlternateContent>
        <mc:Choice Requires="wps">
          <w:drawing>
            <wp:anchor distT="0" distB="0" distL="114300" distR="114300" simplePos="0" relativeHeight="251664896" behindDoc="0" locked="0" layoutInCell="1" allowOverlap="1" wp14:anchorId="0D2D25D3" wp14:editId="1810BA5D">
              <wp:simplePos x="0" y="0"/>
              <wp:positionH relativeFrom="column">
                <wp:posOffset>6595110</wp:posOffset>
              </wp:positionH>
              <wp:positionV relativeFrom="paragraph">
                <wp:posOffset>-180340</wp:posOffset>
              </wp:positionV>
              <wp:extent cx="2133600" cy="657225"/>
              <wp:effectExtent l="0" t="0" r="0" b="0"/>
              <wp:wrapNone/>
              <wp:docPr id="15" name="Cuadro de texto 15"/>
              <wp:cNvGraphicFramePr/>
              <a:graphic xmlns:a="http://schemas.openxmlformats.org/drawingml/2006/main">
                <a:graphicData uri="http://schemas.microsoft.com/office/word/2010/wordprocessingShape">
                  <wps:wsp>
                    <wps:cNvSpPr txBox="1"/>
                    <wps:spPr>
                      <a:xfrm>
                        <a:off x="0" y="0"/>
                        <a:ext cx="2133600" cy="657225"/>
                      </a:xfrm>
                      <a:prstGeom prst="rect">
                        <a:avLst/>
                      </a:prstGeom>
                      <a:noFill/>
                      <a:ln w="6350">
                        <a:noFill/>
                      </a:ln>
                      <a:effectLst/>
                    </wps:spPr>
                    <wps:style>
                      <a:lnRef idx="0">
                        <a:schemeClr val="accent1"/>
                      </a:lnRef>
                      <a:fillRef idx="0">
                        <a:schemeClr val="accent1"/>
                      </a:fillRef>
                      <a:effectRef idx="0">
                        <a:schemeClr val="accent1"/>
                      </a:effectRef>
                      <a:fontRef idx="minor">
                        <a:schemeClr val="dk1"/>
                      </a:fontRef>
                    </wps:style>
                    <wps:txbx>
                      <w:txbxContent>
                        <w:p w:rsidR="006B092D" w:rsidRDefault="006B092D">
                          <w:r>
                            <w:rPr>
                              <w:noProof/>
                              <w:lang w:val="es-MX" w:eastAsia="es-MX"/>
                            </w:rPr>
                            <w:drawing>
                              <wp:inline distT="0" distB="0" distL="0" distR="0" wp14:anchorId="5A2D24BB" wp14:editId="10E6FE6B">
                                <wp:extent cx="1656000" cy="684000"/>
                                <wp:effectExtent l="0" t="0" r="1905" b="1905"/>
                                <wp:docPr id="16" name="Imagen 16"/>
                                <wp:cNvGraphicFramePr>
                                  <a:graphicFrameLocks xmlns:a="http://schemas.openxmlformats.org/drawingml/2006/main"/>
                                </wp:cNvGraphicFramePr>
                                <a:graphic xmlns:a="http://schemas.openxmlformats.org/drawingml/2006/main">
                                  <a:graphicData uri="http://schemas.openxmlformats.org/drawingml/2006/picture">
                                    <pic:pic xmlns:pic="http://schemas.openxmlformats.org/drawingml/2006/picture">
                                      <pic:nvPicPr>
                                        <pic:cNvPr id="0" name="Imagen 5" descr="Descripción: Descripción: Descripción: Descripción: Descripción: VERTICAL"/>
                                        <pic:cNvPicPr>
                                          <a:picLocks noChangeAspect="1" noChangeArrowheads="1"/>
                                        </pic:cNvPicPr>
                                      </pic:nvPicPr>
                                      <pic:blipFill>
                                        <a:blip r:embed="rId1">
                                          <a:extLst>
                                            <a:ext uri="{28A0092B-C50C-407E-A947-70E740481C1C}">
                                              <a14:useLocalDpi xmlns:a14="http://schemas.microsoft.com/office/drawing/2010/main" val="0"/>
                                            </a:ext>
                                          </a:extLst>
                                        </a:blip>
                                        <a:stretch>
                                          <a:fillRect/>
                                        </a:stretch>
                                      </pic:blipFill>
                                      <pic:spPr bwMode="auto">
                                        <a:xfrm>
                                          <a:off x="0" y="0"/>
                                          <a:ext cx="1656000" cy="684000"/>
                                        </a:xfrm>
                                        <a:prstGeom prst="rect">
                                          <a:avLst/>
                                        </a:prstGeom>
                                        <a:noFill/>
                                        <a:ln>
                                          <a:noFill/>
                                        </a:ln>
                                        <a:extLst>
                                          <a:ext uri="{53640926-AAD7-44D8-BBD7-CCE9431645EC}">
                                            <a14:shadowObscured xmlns:a14="http://schemas.microsoft.com/office/drawing/2010/main"/>
                                          </a:ext>
                                        </a:extLst>
                                      </pic:spPr>
                                    </pic:pic>
                                  </a:graphicData>
                                </a:graphic>
                              </wp:inline>
                            </w:drawing>
                          </w:r>
                        </w:p>
                      </w:txbxContent>
                    </wps:txbx>
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<a:prstTxWarp prst="textNoShape">
                        <a:avLst/>
                      </a:prstTxWarp>
                      <a:noAutofit/>
                    </wps:bodyPr>
                  </wps:wsp>
                </a:graphicData>
              </a:graphic>
            </wp:anchor>
          </w:drawing>
        </mc:Choice>
        <mc:Fallback>
          <w:pict>
            <v:shapetype w14:anchorId="0D2D25D3" id="_x0000_t202" coordsize="21600,21600" o:spt="202" path="m,l,21600r21600,l21600,xe">
              <v:stroke joinstyle="miter"/>
              <v:path gradientshapeok="t" o:connecttype="rect"/>
            </v:shapetype>
            <v:shape id="Cuadro de texto 15" o:spid="_x0000_s1026" type="#_x0000_t202" style="position:absolute;left:0;text-align:left;margin-left:519.3pt;margin-top:-14.2pt;width:168pt;height:51.75pt;z-index:251664896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" filled="f" stroked="f" strokeweight=".5pt">
              <v:textbox>
                <w:txbxContent>
                  <w:p w:rsidR="006B092D" w:rsidRDefault="006B092D">
                    <w:r>
                      <w:rPr>
                        <w:noProof/>
                        <w:lang w:val="es-MX" w:eastAsia="es-MX"/>
                      </w:rPr>
                      <w:drawing>
                        <wp:inline distT="0" distB="0" distL="0" distR="0" wp14:anchorId="5A2D24BB" wp14:editId="10E6FE6B">
                          <wp:extent cx="1656000" cy="684000"/>
                          <wp:effectExtent l="0" t="0" r="1905" b="1905"/>
                          <wp:docPr id="16" name="Imagen 16"/>
                          <wp:cNvGraphicFramePr>
                            <a:graphicFrameLocks xmlns:a="http://schemas.openxmlformats.org/drawingml/2006/main"/>
                          </wp:cNvGraphicFramePr>
                          <a:graphic xmlns:a="http://schemas.openxmlformats.org/drawingml/2006/main">
                            <a:graphicData uri="http://schemas.openxmlformats.org/drawingml/2006/picture">
                              <pic:pic xmlns:pic="http://schemas.openxmlformats.org/drawingml/2006/picture">
                                <pic:nvPicPr>
                                  <pic:cNvPr id="0" name="Imagen 5" descr="Descripción: Descripción: Descripción: Descripción: Descripción: VERTICAL"/>
                                  <pic:cNvPicPr>
                                    <a:picLocks noChangeAspect="1" noChangeArrowheads="1"/>
                                  </pic:cNvPicPr>
                                </pic:nvPicPr>
                                <pic:blipFill>
                                  <a:blip r:embed="rId2">
                                    <a:extLst>
                                      <a:ext uri="{28A0092B-C50C-407E-A947-70E740481C1C}">
                                        <a14:useLocalDpi xmlns:a14="http://schemas.microsoft.com/office/drawing/2010/main" val="0"/>
                                      </a:ext>
                                    </a:extLst>
                                  </a:blip>
                                  <a:stretch>
                                    <a:fillRect/>
                                  </a:stretch>
                                </pic:blipFill>
                                <pic:spPr bwMode="auto">
                                  <a:xfrm>
                                    <a:off x="0" y="0"/>
                                    <a:ext cx="1656000" cy="684000"/>
                                  </a:xfrm>
                                  <a:prstGeom prst="rect">
                                    <a:avLst/>
                                  </a:prstGeom>
                                  <a:noFill/>
                                  <a:ln>
                                    <a:noFill/>
                                  </a:ln>
                                  <a:extLst>
                                    <a:ext uri="{53640926-AAD7-44D8-BBD7-CCE9431645EC}">
                                      <a14:shadowObscured xmlns:a14="http://schemas.microsoft.com/office/drawing/2010/main"/>
                                    </a:ext>
                                  </a:extLst>
                                </pic:spPr>
                              </pic:pic>
                            </a:graphicData>
                          </a:graphic>
                        </wp:inline>
                      </w:drawing>
                    </w:r>
                  </w:p>
                </w:txbxContent>
              </v:textbox>
            </v:shape>
          </w:pict>
        </mc:Fallback>
      </mc:AlternateContent>
    </w:r>
    <w:r>
      <w:rPr>
        <w:b/>
        <w:noProof/>
        <w:lang w:val="es-MX" w:eastAsia="es-MX"/>
      </w:rPr>
      <mc:AlternateContent>
        <mc:Choice Requires="wps">
          <w:drawing>
            <wp:anchor distT="0" distB="0" distL="114300" distR="114300" simplePos="0" relativeHeight="251660800" behindDoc="0" locked="0" layoutInCell="1" allowOverlap="1" wp14:anchorId="54CA49CA" wp14:editId="6F7DB993">
              <wp:simplePos x="0" y="0"/>
              <wp:positionH relativeFrom="margin">
                <wp:align>center</wp:align>
              </wp:positionH>
              <wp:positionV relativeFrom="paragraph">
                <wp:posOffset>-112395</wp:posOffset>
              </wp:positionV>
              <wp:extent cx="869315" cy="777240"/>
              <wp:effectExtent l="0" t="0" r="6985" b="3810"/>
              <wp:wrapNone/>
              <wp:docPr id="1" name="Text Box 4"/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Shape">
                  <wps:wsp>
                    <wps:cNvSpPr txBox="1">
                      <a:spLocks noChangeArrowheads="1"/>
                    </wps:cNvSpPr>
                    <wps:spPr bwMode="auto">
                      <a:xfrm>
                        <a:off x="0" y="0"/>
                        <a:ext cx="869315" cy="777240"/>
                      </a:xfrm>
                      <a:prstGeom prst="rect">
                        <a:avLst/>
                      </a:prstGeom>
                      <a:solidFill>
                        <a:srgbClr val="FFFFFF"/>
                      </a:solidFill>
                      <a:ln>
                        <a:noFill/>
                      </a:ln>
                      <a:extLst>
                        <a:ext uri="{91240B29-F687-4F45-9708-019B960494DF}">
                          <a14:hiddenLine xmlns:a14="http://schemas.microsoft.com/office/drawing/2010/main" w="9525">
                            <a:solidFill>
                              <a:srgbClr val="000000"/>
                            </a:solidFill>
                            <a:miter lim="800000"/>
                            <a:headEnd/>
                            <a:tailEnd/>
                          </a14:hiddenLine>
                        </a:ext>
                      </a:extLst>
                    </wps:spPr>
                    <wps:txbx>
                      <w:txbxContent>
                        <w:p w:rsidR="006B092D" w:rsidRDefault="006B092D" w:rsidP="006B092D">
                          <w:r w:rsidRPr="005B4996">
                            <w:rPr>
                              <w:noProof/>
                              <w:lang w:val="es-MX" w:eastAsia="es-MX"/>
                            </w:rPr>
                            <w:drawing>
                              <wp:inline distT="0" distB="0" distL="0" distR="0" wp14:anchorId="601A27B1" wp14:editId="6671A1FE">
                                <wp:extent cx="1617574" cy="552450"/>
                                <wp:effectExtent l="0" t="0" r="1905" b="0"/>
                                <wp:docPr id="14" name="Imagen 14" descr="\\SMNAS1\BDSedar\Documentacion Contable\Logo SEDAR 2013.jpg"/>
                                <wp:cNvGraphicFramePr>
                                  <a:graphicFrameLocks xmlns:a="http://schemas.openxmlformats.org/drawingml/2006/main" noChangeAspect="1"/>
                                </wp:cNvGraphicFramePr>
                                <a:graphic xmlns:a="http://schemas.openxmlformats.org/drawingml/2006/main">
                                  <a:graphicData uri="http://schemas.openxmlformats.org/drawingml/2006/picture">
                                    <pic:pic xmlns:pic="http://schemas.openxmlformats.org/drawingml/2006/picture">
                                      <pic:nvPicPr>
                                        <pic:cNvPr id="0" name="Picture 5" descr="\\SMNAS1\BDSedar\Documentacion Contable\Logo SEDAR 2013.jpg"/>
                                        <pic:cNvPicPr>
                                          <a:picLocks noChangeAspect="1" noChangeArrowheads="1"/>
                                        </pic:cNvPicPr>
                                      </pic:nvPicPr>
                                      <pic:blipFill>
                                        <a:blip r:embed="rId3">
                                          <a:extLst>
                                            <a:ext uri="{28A0092B-C50C-407E-A947-70E740481C1C}">
                                              <a14:useLocalDpi xmlns:a14="http://schemas.microsoft.com/office/drawing/2010/main" val="0"/>
                                            </a:ext>
                                          </a:extLst>
                                        </a:blip>
                                        <a:srcRect/>
                                        <a:stretch>
                                          <a:fillRect/>
                                        </a:stretch>
                                      </pic:blipFill>
                                      <pic:spPr bwMode="auto">
                                        <a:xfrm>
                                          <a:off x="0" y="0"/>
                                          <a:ext cx="1625629" cy="555201"/>
                                        </a:xfrm>
                                        <a:prstGeom prst="rect">
                                          <a:avLst/>
                                        </a:prstGeom>
                                        <a:noFill/>
                                        <a:ln>
                                          <a:noFill/>
                                        </a:ln>
                                      </pic:spPr>
                                    </pic:pic>
                                  </a:graphicData>
                                </a:graphic>
                              </wp:inline>
                            </w:drawing>
                          </w:r>
                        </w:p>
                      </w:txbxContent>
                    </wps:txbx>
                    <wps:bodyPr rot="0" vert="horz" wrap="none" lIns="91440" tIns="45720" rIns="91440" bIns="45720" anchor="t" anchorCtr="0" upright="1">
                      <a:noAutofit/>
                    </wps:bodyPr>
                  </wps:wsp>
                </a:graphicData>
              </a:graphic>
              <wp14:sizeRelH relativeFrom="margin">
                <wp14:pctWidth>0</wp14:pctWidth>
              </wp14:sizeRelH>
              <wp14:sizeRelV relativeFrom="margin">
                <wp14:pctHeight>0</wp14:pctHeight>
              </wp14:sizeRelV>
            </wp:anchor>
          </w:drawing>
        </mc:Choice>
        <mc:Fallback>
          <w:pict>
            <v:shape w14:anchorId="54CA49CA" id="Text Box 4" o:spid="_x0000_s1027" type="#_x0000_t202" style="position:absolute;left:0;text-align:left;margin-left:0;margin-top:-8.85pt;width:68.45pt;height:61.2pt;z-index:251660800;visibility:visible;mso-wrap-style:none;mso-width-percent:0;mso-height-percent:0;mso-wrap-distance-left:9pt;mso-wrap-distance-top:0;mso-wrap-distance-right:9pt;mso-wrap-distance-bottom:0;mso-position-horizontal:center;mso-position-horizontal-relative:margin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" stroked="f">
              <v:textbox>
                <w:txbxContent>
                  <w:p w:rsidR="006B092D" w:rsidRDefault="006B092D" w:rsidP="006B092D">
                    <w:r w:rsidRPr="005B4996">
                      <w:rPr>
                        <w:noProof/>
                        <w:lang w:val="es-MX" w:eastAsia="es-MX"/>
                      </w:rPr>
                      <w:drawing>
                        <wp:inline distT="0" distB="0" distL="0" distR="0" wp14:anchorId="601A27B1" wp14:editId="6671A1FE">
                          <wp:extent cx="1617574" cy="552450"/>
                          <wp:effectExtent l="0" t="0" r="1905" b="0"/>
                          <wp:docPr id="14" name="Imagen 14" descr="\\SMNAS1\BDSedar\Documentacion Contable\Logo SEDAR 2013.jpg"/>
                          <wp:cNvGraphicFramePr>
                            <a:graphicFrameLocks xmlns:a="http://schemas.openxmlformats.org/drawingml/2006/main" noChangeAspect="1"/>
                          </wp:cNvGraphicFramePr>
                          <a:graphic xmlns:a="http://schemas.openxmlformats.org/drawingml/2006/main">
                            <a:graphicData uri="http://schemas.openxmlformats.org/drawingml/2006/picture">
                              <pic:pic xmlns:pic="http://schemas.openxmlformats.org/drawingml/2006/picture">
                                <pic:nvPicPr>
                                  <pic:cNvPr id="0" name="Picture 5" descr="\\SMNAS1\BDSedar\Documentacion Contable\Logo SEDAR 2013.jpg"/>
                                  <pic:cNvPicPr>
                                    <a:picLocks noChangeAspect="1" noChangeArrowheads="1"/>
                                  </pic:cNvPicPr>
                                </pic:nvPicPr>
                                <pic:blipFill>
                                  <a:blip r:embed="rId4">
                                    <a:extLst>
                                      <a:ext uri="{28A0092B-C50C-407E-A947-70E740481C1C}">
                                        <a14:useLocalDpi xmlns:a14="http://schemas.microsoft.com/office/drawing/2010/main" val="0"/>
                                      </a:ext>
                                    </a:extLst>
                                  </a:blip>
                                  <a:srcRect/>
                                  <a:stretch>
                                    <a:fillRect/>
                                  </a:stretch>
                                </pic:blipFill>
                                <pic:spPr bwMode="auto">
                                  <a:xfrm>
                                    <a:off x="0" y="0"/>
                                    <a:ext cx="1625629" cy="555201"/>
                                  </a:xfrm>
                                  <a:prstGeom prst="rect">
                                    <a:avLst/>
                                  </a:prstGeom>
                                  <a:noFill/>
                                  <a:ln>
                                    <a:noFill/>
                                  </a:ln>
                                </pic:spPr>
                              </pic:pic>
                            </a:graphicData>
                          </a:graphic>
                        </wp:inline>
                      </w:drawing>
                    </w:r>
                  </w:p>
                </w:txbxContent>
              </v:textbox>
              <w10:wrap anchorx="margin"/>
            </v:shape>
          </w:pict>
        </mc:Fallback>
      </mc:AlternateContent>
    </w:r>
    <w:r>
      <w:rPr>
        <w:b/>
        <w:noProof/>
        <w:lang w:val="es-MX" w:eastAsia="es-MX"/>
      </w:rPr>
      <mc:AlternateContent>
        <mc:Choice Requires="wps">
          <w:drawing>
            <wp:anchor distT="0" distB="0" distL="114300" distR="114300" simplePos="0" relativeHeight="251661824" behindDoc="1" locked="0" layoutInCell="1" allowOverlap="1" wp14:anchorId="45452B85" wp14:editId="09A3758C">
              <wp:simplePos x="0" y="0"/>
              <wp:positionH relativeFrom="column">
                <wp:posOffset>4696460</wp:posOffset>
              </wp:positionH>
              <wp:positionV relativeFrom="paragraph">
                <wp:posOffset>-179705</wp:posOffset>
              </wp:positionV>
              <wp:extent cx="1269365" cy="880110"/>
              <wp:effectExtent l="0" t="0" r="0" b="0"/>
              <wp:wrapNone/>
              <wp:docPr id="7" name="Text Box 3"/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Shape">
                  <wps:wsp>
                    <wps:cNvSpPr txBox="1">
                      <a:spLocks noChangeArrowheads="1"/>
                    </wps:cNvSpPr>
                    <wps:spPr bwMode="auto">
                      <a:xfrm>
                        <a:off x="0" y="0"/>
                        <a:ext cx="1269365" cy="880110"/>
                      </a:xfrm>
                      <a:prstGeom prst="rect">
                        <a:avLst/>
                      </a:prstGeom>
                      <a:solidFill>
                        <a:srgbClr val="FFFFFF"/>
                      </a:solidFill>
                      <a:ln>
                        <a:noFill/>
                      </a:ln>
                      <a:extLst>
                        <a:ext uri="{91240B29-F687-4F45-9708-019B960494DF}">
                          <a14:hiddenLine xmlns:a14="http://schemas.microsoft.com/office/drawing/2010/main" w="9525">
                            <a:solidFill>
                              <a:srgbClr val="000000"/>
                            </a:solidFill>
                            <a:miter lim="800000"/>
                            <a:headEnd/>
                            <a:tailEnd/>
                          </a14:hiddenLine>
                        </a:ext>
                      </a:extLst>
                    </wps:spPr>
                    <wps:txbx>
                      <w:txbxContent>
                        <w:p w:rsidR="006B092D" w:rsidRDefault="006B092D" w:rsidP="006B092D"/>
                      </w:txbxContent>
                    </wps:txbx>
                    <wps:bodyPr rot="0" vert="horz" wrap="none" lIns="91440" tIns="45720" rIns="91440" bIns="45720" anchor="t" anchorCtr="0" upright="1">
                      <a:noAutofit/>
                    </wps:bodyPr>
                  </wps:wsp>
                </a:graphicData>
              </a:graphic>
              <wp14:sizeRelH relativeFrom="margin">
                <wp14:pctWidth>40000</wp14:pctWidth>
              </wp14:sizeRelH>
              <wp14:sizeRelV relativeFrom="margin">
                <wp14:pctHeight>0</wp14:pctHeight>
              </wp14:sizeRelV>
            </wp:anchor>
          </w:drawing>
        </mc:Choice>
        <mc:Fallback>
          <w:pict>
            <v:shape w14:anchorId="45452B85" id="Text Box 3" o:spid="_x0000_s1028" type="#_x0000_t202" style="position:absolute;left:0;text-align:left;margin-left:369.8pt;margin-top:-14.15pt;width:99.95pt;height:69.3pt;z-index:-251654656;visibility:visible;mso-wrap-style:none;mso-width-percent:40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40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" stroked="f">
              <v:textbox>
                <w:txbxContent>
                  <w:p w:rsidR="006B092D" w:rsidRDefault="006B092D" w:rsidP="006B092D"/>
                </w:txbxContent>
              </v:textbox>
            </v:shape>
          </w:pict>
        </mc:Fallback>
      </mc:AlternateContent>
    </w:r>
    <w:r w:rsidRPr="00E4174E">
      <w:rPr>
        <w:rFonts w:ascii="Tahoma" w:hAnsi="Tahoma" w:cs="Tahoma"/>
        <w:noProof/>
        <w:sz w:val="24"/>
        <w:lang w:val="es-MX" w:eastAsia="es-MX"/>
      </w:rPr>
      <w:drawing>
        <wp:anchor distT="0" distB="0" distL="114300" distR="114300" simplePos="0" relativeHeight="251663872" behindDoc="0" locked="0" layoutInCell="1" allowOverlap="1" wp14:anchorId="5EE1225F" wp14:editId="7DF07E49">
          <wp:simplePos x="0" y="0"/>
          <wp:positionH relativeFrom="column">
            <wp:posOffset>38100</wp:posOffset>
          </wp:positionH>
          <wp:positionV relativeFrom="paragraph">
            <wp:posOffset>-41910</wp:posOffset>
          </wp:positionV>
          <wp:extent cx="1776730" cy="680720"/>
          <wp:effectExtent l="0" t="0" r="0" b="5080"/>
          <wp:wrapThrough wrapText="bothSides">
            <wp:wrapPolygon edited="0">
              <wp:start x="0" y="0"/>
              <wp:lineTo x="0" y="21157"/>
              <wp:lineTo x="21307" y="21157"/>
              <wp:lineTo x="21307" y="0"/>
              <wp:lineTo x="0" y="0"/>
            </wp:wrapPolygon>
          </wp:wrapThrough>
          <wp:docPr id="21" name="0 Imagen" descr="Hoja membretada carta.jpg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Hoja membretada carta.jpg"/>
                  <pic:cNvPicPr/>
                </pic:nvPicPr>
                <pic:blipFill rotWithShape="1">
                  <a:blip r:embed="rId5"/>
                  <a:srcRect l="10407" t="3384" r="65508" b="87997"/>
                  <a:stretch/>
                </pic:blipFill>
                <pic:spPr bwMode="auto">
                  <a:xfrm>
                    <a:off x="0" y="0"/>
                    <a:ext cx="1776730" cy="680720"/>
                  </a:xfrm>
                  <a:prstGeom prst="rect">
                    <a:avLst/>
                  </a:prstGeom>
                  <a:ln>
                    <a:noFill/>
                  </a:ln>
                  <a:extLst>
                    <a:ext uri="{53640926-AAD7-44D8-BBD7-CCE9431645EC}">
                      <a14:shadowObscured xmlns:a14="http://schemas.microsoft.com/office/drawing/2010/main"/>
                    </a:ext>
                  </a:extLst>
                </pic:spPr>
              </pic:pic>
            </a:graphicData>
          </a:graphic>
          <wp14:sizeRelH relativeFrom="margin">
            <wp14:pctWidth>0</wp14:pctWidth>
          </wp14:sizeRelH>
          <wp14:sizeRelV relativeFrom="margin">
            <wp14:pctHeight>0</wp14:pctHeight>
          </wp14:sizeRelV>
        </wp:anchor>
      </w:drawing>
    </w:r>
    <w:r>
      <w:rPr>
        <w:b/>
      </w:rPr>
      <w:tab/>
    </w:r>
  </w:p>
  <w:p w:rsidR="00AB6E98" w:rsidRPr="007B7441" w:rsidRDefault="00AB6E98" w:rsidP="00951A75">
    <w:pPr>
      <w:pStyle w:val="Encabezado"/>
      <w:spacing w:line="240" w:lineRule="auto"/>
      <w:rPr>
        <w:b/>
        <w:lang w:val="es-MX"/>
      </w:rPr>
    </w:pPr>
  </w:p>
  <w:p w:rsidR="00534E66" w:rsidRDefault="00534E66" w:rsidP="004C52C8">
    <w:pPr>
      <w:pStyle w:val="Encabezado"/>
      <w:spacing w:line="240" w:lineRule="auto"/>
      <w:jc w:val="center"/>
      <w:rPr>
        <w:rFonts w:ascii="Tahoma" w:hAnsi="Tahoma" w:cs="Tahoma"/>
        <w:b/>
        <w:i/>
        <w:color w:val="FF9900"/>
        <w:sz w:val="24"/>
        <w:lang w:val="es-MX"/>
      </w:rPr>
    </w:pPr>
  </w:p>
  <w:p w:rsidR="00AB6E98" w:rsidRDefault="00AB6E98" w:rsidP="00951A75">
    <w:pPr>
      <w:pStyle w:val="Encabezado"/>
      <w:spacing w:line="240" w:lineRule="auto"/>
      <w:rPr>
        <w:rFonts w:ascii="Tahoma" w:hAnsi="Tahoma" w:cs="Tahoma"/>
        <w:b/>
        <w:i/>
        <w:color w:val="FF9900"/>
        <w:sz w:val="24"/>
        <w:lang w:val="es-MX"/>
      </w:rPr>
    </w:pPr>
    <w:r>
      <w:rPr>
        <w:rFonts w:ascii="Tahoma" w:hAnsi="Tahoma" w:cs="Tahoma"/>
        <w:b/>
        <w:noProof/>
        <w:sz w:val="20"/>
        <w:szCs w:val="20"/>
        <w:lang w:val="es-MX" w:eastAsia="es-MX"/>
      </w:rPr>
      <mc:AlternateContent>
        <mc:Choice Requires="wps">
          <w:drawing>
            <wp:anchor distT="0" distB="0" distL="114300" distR="114300" simplePos="0" relativeHeight="251655680" behindDoc="0" locked="0" layoutInCell="1" allowOverlap="1" wp14:anchorId="0E29A651" wp14:editId="6EDE2533">
              <wp:simplePos x="0" y="0"/>
              <wp:positionH relativeFrom="column">
                <wp:posOffset>0</wp:posOffset>
              </wp:positionH>
              <wp:positionV relativeFrom="paragraph">
                <wp:posOffset>84455</wp:posOffset>
              </wp:positionV>
              <wp:extent cx="8839200" cy="0"/>
              <wp:effectExtent l="19050" t="17780" r="19050" b="20320"/>
              <wp:wrapNone/>
              <wp:docPr id="5" name="Line 2"/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Shape">
                  <wps:wsp>
                    <wps:cNvCnPr>
                      <a:cxnSpLocks noChangeShapeType="1"/>
                    </wps:cNvCnPr>
                    <wps:spPr bwMode="auto">
                      <a:xfrm>
                        <a:off x="0" y="0"/>
                        <a:ext cx="8839200" cy="0"/>
                      </a:xfrm>
                      <a:prstGeom prst="line">
                        <a:avLst/>
                      </a:prstGeom>
                      <a:noFill/>
                      <a:ln w="28575">
                        <a:solidFill>
                          <a:srgbClr val="C0C0C0"/>
                        </a:solidFill>
                        <a:round/>
                        <a:headEnd/>
                        <a:tailEnd/>
                      </a:ln>
                      <a:extLst>
                        <a:ext uri="{909E8E84-426E-40DD-AFC4-6F175D3DCCD1}">
                          <a14:hiddenFill xmlns:a14="http://schemas.microsoft.com/office/drawing/2010/main">
                            <a:noFill/>
                          </a14:hiddenFill>
                        </a:ext>
                      </a:extLst>
                    </wps:spPr>
                    <wps:bodyPr/>
                  </wps:wsp>
                </a:graphicData>
              </a:graphic>
              <wp14:sizeRelH relativeFrom="page">
                <wp14:pctWidth>0</wp14:pctWidth>
              </wp14:sizeRelH>
              <wp14:sizeRelV relativeFrom="page">
                <wp14:pctHeight>0</wp14:pctHeight>
              </wp14:sizeRelV>
            </wp:anchor>
          </w:drawing>
        </mc:Choice>
        <mc:Fallback>
          <w:pict>
            <v:line w14:anchorId="042EE357" id="Line 2" o:spid="_x0000_s1026" style="position:absolute;z-index:25165568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" from="0,6.65pt" to="696pt,6.6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" strokecolor="silver" strokeweight="2.25pt"/>
          </w:pict>
        </mc:Fallback>
      </mc:AlternateContent>
    </w:r>
  </w:p>
</w:hdr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sl="http://schemas.openxmlformats.org/schemaLibrary/2006/main" mc:Ignorable="w14 w15">
  <w:zoom w:percent="100"/>
  <w:proofState w:spelling="clean" w:grammar="clean"/>
  <w:stylePaneFormatFilter w:val="3F01" w:allStyles="1" w:customStyles="0" w:latentStyles="0" w:stylesInUse="0" w:headingStyles="0" w:numberingStyles="0" w:tableStyles="0" w:directFormattingOnRuns="1" w:directFormattingOnParagraphs="1" w:directFormattingOnNumbering="1" w:directFormattingOnTables="1" w:clearFormatting="1" w:top3HeadingStyles="1" w:visibleStyles="0" w:alternateStyleNames="0"/>
  <w:defaultTabStop w:val="708"/>
  <w:hyphenationZone w:val="425"/>
  <w:drawingGridHorizontalSpacing w:val="120"/>
  <w:displayHorizontalDrawingGridEvery w:val="2"/>
  <w:displayVerticalDrawingGridEvery w:val="2"/>
  <w:characterSpacingControl w:val="doNotCompress"/>
  <w:hdrShapeDefaults>
    <o:shapedefaults v:ext="edit" spidmax="53249"/>
  </w:hdrShapeDefaults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rsids>
    <w:rsidRoot w:val="00093328"/>
    <w:rsid w:val="00007AC3"/>
    <w:rsid w:val="00017D90"/>
    <w:rsid w:val="00023106"/>
    <w:rsid w:val="00024BF9"/>
    <w:rsid w:val="000314A3"/>
    <w:rsid w:val="00045A30"/>
    <w:rsid w:val="00046F25"/>
    <w:rsid w:val="00052ED2"/>
    <w:rsid w:val="0005542A"/>
    <w:rsid w:val="00062581"/>
    <w:rsid w:val="00076375"/>
    <w:rsid w:val="00077B12"/>
    <w:rsid w:val="00093328"/>
    <w:rsid w:val="0009536F"/>
    <w:rsid w:val="00097D24"/>
    <w:rsid w:val="000A144D"/>
    <w:rsid w:val="000A2BA7"/>
    <w:rsid w:val="000A488B"/>
    <w:rsid w:val="000C3517"/>
    <w:rsid w:val="000C3F3E"/>
    <w:rsid w:val="000C7286"/>
    <w:rsid w:val="000D7486"/>
    <w:rsid w:val="000D79D2"/>
    <w:rsid w:val="000E70B3"/>
    <w:rsid w:val="000F2376"/>
    <w:rsid w:val="000F3059"/>
    <w:rsid w:val="00100EB1"/>
    <w:rsid w:val="00115F75"/>
    <w:rsid w:val="00122252"/>
    <w:rsid w:val="00133799"/>
    <w:rsid w:val="0013509F"/>
    <w:rsid w:val="00136020"/>
    <w:rsid w:val="00136E2E"/>
    <w:rsid w:val="00141675"/>
    <w:rsid w:val="001427C6"/>
    <w:rsid w:val="0014459D"/>
    <w:rsid w:val="00145F66"/>
    <w:rsid w:val="00154736"/>
    <w:rsid w:val="001557E6"/>
    <w:rsid w:val="0015660D"/>
    <w:rsid w:val="001566BE"/>
    <w:rsid w:val="001577CA"/>
    <w:rsid w:val="00157C68"/>
    <w:rsid w:val="00157CFB"/>
    <w:rsid w:val="00161766"/>
    <w:rsid w:val="00166EAC"/>
    <w:rsid w:val="00173F14"/>
    <w:rsid w:val="00176D83"/>
    <w:rsid w:val="001805FA"/>
    <w:rsid w:val="00180918"/>
    <w:rsid w:val="00185E74"/>
    <w:rsid w:val="00187B30"/>
    <w:rsid w:val="00190975"/>
    <w:rsid w:val="001939C3"/>
    <w:rsid w:val="001941C2"/>
    <w:rsid w:val="001A4BFA"/>
    <w:rsid w:val="001A6BA6"/>
    <w:rsid w:val="001B0548"/>
    <w:rsid w:val="001B5B47"/>
    <w:rsid w:val="001C58C1"/>
    <w:rsid w:val="001C7D30"/>
    <w:rsid w:val="001E3B69"/>
    <w:rsid w:val="001E4CF2"/>
    <w:rsid w:val="001E5446"/>
    <w:rsid w:val="00200BA3"/>
    <w:rsid w:val="00200BD2"/>
    <w:rsid w:val="002016A4"/>
    <w:rsid w:val="00203B71"/>
    <w:rsid w:val="002046F5"/>
    <w:rsid w:val="00204A9B"/>
    <w:rsid w:val="00207849"/>
    <w:rsid w:val="00214FAC"/>
    <w:rsid w:val="00216831"/>
    <w:rsid w:val="0022257C"/>
    <w:rsid w:val="00223D7A"/>
    <w:rsid w:val="00225912"/>
    <w:rsid w:val="00236CE1"/>
    <w:rsid w:val="00246761"/>
    <w:rsid w:val="0025673D"/>
    <w:rsid w:val="002701C8"/>
    <w:rsid w:val="002716E4"/>
    <w:rsid w:val="002762E0"/>
    <w:rsid w:val="00277A44"/>
    <w:rsid w:val="00277CFF"/>
    <w:rsid w:val="00293DCF"/>
    <w:rsid w:val="0029474B"/>
    <w:rsid w:val="00294CF4"/>
    <w:rsid w:val="002B0342"/>
    <w:rsid w:val="002B665B"/>
    <w:rsid w:val="002C3E37"/>
    <w:rsid w:val="002D27F6"/>
    <w:rsid w:val="002D2DD7"/>
    <w:rsid w:val="002E34FC"/>
    <w:rsid w:val="002E4D11"/>
    <w:rsid w:val="002F3357"/>
    <w:rsid w:val="002F7A70"/>
    <w:rsid w:val="00303099"/>
    <w:rsid w:val="00315863"/>
    <w:rsid w:val="00316FCE"/>
    <w:rsid w:val="003175DE"/>
    <w:rsid w:val="00324A08"/>
    <w:rsid w:val="00334BCE"/>
    <w:rsid w:val="00342C43"/>
    <w:rsid w:val="00344CC0"/>
    <w:rsid w:val="00353328"/>
    <w:rsid w:val="0035576F"/>
    <w:rsid w:val="00356CB9"/>
    <w:rsid w:val="00360B80"/>
    <w:rsid w:val="003870CB"/>
    <w:rsid w:val="003A29BB"/>
    <w:rsid w:val="003B0DA0"/>
    <w:rsid w:val="003B6A32"/>
    <w:rsid w:val="003C1492"/>
    <w:rsid w:val="003C32A8"/>
    <w:rsid w:val="003C66CE"/>
    <w:rsid w:val="003D0099"/>
    <w:rsid w:val="003E5CD8"/>
    <w:rsid w:val="003E7B33"/>
    <w:rsid w:val="003F245E"/>
    <w:rsid w:val="00400988"/>
    <w:rsid w:val="0040134D"/>
    <w:rsid w:val="004024D2"/>
    <w:rsid w:val="00406D6B"/>
    <w:rsid w:val="004147FF"/>
    <w:rsid w:val="00414D1B"/>
    <w:rsid w:val="00414FCB"/>
    <w:rsid w:val="00420465"/>
    <w:rsid w:val="00420C98"/>
    <w:rsid w:val="0042275D"/>
    <w:rsid w:val="004228CE"/>
    <w:rsid w:val="00430ADC"/>
    <w:rsid w:val="004324F4"/>
    <w:rsid w:val="004354A9"/>
    <w:rsid w:val="00435D4A"/>
    <w:rsid w:val="0043600E"/>
    <w:rsid w:val="004476EB"/>
    <w:rsid w:val="0045162A"/>
    <w:rsid w:val="004613AF"/>
    <w:rsid w:val="00463982"/>
    <w:rsid w:val="00464962"/>
    <w:rsid w:val="004662D0"/>
    <w:rsid w:val="00466ACA"/>
    <w:rsid w:val="0047558C"/>
    <w:rsid w:val="00475DAD"/>
    <w:rsid w:val="004761BA"/>
    <w:rsid w:val="00481FD3"/>
    <w:rsid w:val="00482E2B"/>
    <w:rsid w:val="004965DA"/>
    <w:rsid w:val="004B2ED1"/>
    <w:rsid w:val="004B4818"/>
    <w:rsid w:val="004C52C8"/>
    <w:rsid w:val="004D3EDF"/>
    <w:rsid w:val="004E3D5F"/>
    <w:rsid w:val="00500EF0"/>
    <w:rsid w:val="00503B9B"/>
    <w:rsid w:val="0050599C"/>
    <w:rsid w:val="00511FBD"/>
    <w:rsid w:val="005275BB"/>
    <w:rsid w:val="00530DCF"/>
    <w:rsid w:val="00534CE7"/>
    <w:rsid w:val="00534E66"/>
    <w:rsid w:val="0053672E"/>
    <w:rsid w:val="00536B73"/>
    <w:rsid w:val="00546433"/>
    <w:rsid w:val="00547752"/>
    <w:rsid w:val="00555635"/>
    <w:rsid w:val="00564475"/>
    <w:rsid w:val="0056464D"/>
    <w:rsid w:val="005729B0"/>
    <w:rsid w:val="00573F36"/>
    <w:rsid w:val="00575D39"/>
    <w:rsid w:val="005762BB"/>
    <w:rsid w:val="00581B9F"/>
    <w:rsid w:val="005A0494"/>
    <w:rsid w:val="005A1DE5"/>
    <w:rsid w:val="005C09DB"/>
    <w:rsid w:val="005C63AA"/>
    <w:rsid w:val="005C70E6"/>
    <w:rsid w:val="005D1852"/>
    <w:rsid w:val="005D394F"/>
    <w:rsid w:val="005D788E"/>
    <w:rsid w:val="005E2BDC"/>
    <w:rsid w:val="005F3DA9"/>
    <w:rsid w:val="005F641E"/>
    <w:rsid w:val="00602F8B"/>
    <w:rsid w:val="00611E8D"/>
    <w:rsid w:val="006249ED"/>
    <w:rsid w:val="00631231"/>
    <w:rsid w:val="00631DEA"/>
    <w:rsid w:val="0063443E"/>
    <w:rsid w:val="00636961"/>
    <w:rsid w:val="00642F90"/>
    <w:rsid w:val="00645547"/>
    <w:rsid w:val="006510DE"/>
    <w:rsid w:val="00652F25"/>
    <w:rsid w:val="0065554F"/>
    <w:rsid w:val="00666FAD"/>
    <w:rsid w:val="00674E81"/>
    <w:rsid w:val="00677481"/>
    <w:rsid w:val="006806A6"/>
    <w:rsid w:val="0068557E"/>
    <w:rsid w:val="00694663"/>
    <w:rsid w:val="006967B8"/>
    <w:rsid w:val="006A25A5"/>
    <w:rsid w:val="006B092D"/>
    <w:rsid w:val="006C09F9"/>
    <w:rsid w:val="006C20F6"/>
    <w:rsid w:val="006E76A5"/>
    <w:rsid w:val="00702F34"/>
    <w:rsid w:val="00706220"/>
    <w:rsid w:val="00710C77"/>
    <w:rsid w:val="00716FE6"/>
    <w:rsid w:val="0072033B"/>
    <w:rsid w:val="00724549"/>
    <w:rsid w:val="00725C0C"/>
    <w:rsid w:val="00725FA1"/>
    <w:rsid w:val="00730973"/>
    <w:rsid w:val="00731AF2"/>
    <w:rsid w:val="007362DE"/>
    <w:rsid w:val="007428D9"/>
    <w:rsid w:val="00746106"/>
    <w:rsid w:val="00752F0C"/>
    <w:rsid w:val="00754F94"/>
    <w:rsid w:val="00760500"/>
    <w:rsid w:val="007612F7"/>
    <w:rsid w:val="00762A09"/>
    <w:rsid w:val="00776261"/>
    <w:rsid w:val="00777467"/>
    <w:rsid w:val="00781144"/>
    <w:rsid w:val="007816FA"/>
    <w:rsid w:val="007A0ACB"/>
    <w:rsid w:val="007A2430"/>
    <w:rsid w:val="007A26FC"/>
    <w:rsid w:val="007A3B7F"/>
    <w:rsid w:val="007A7865"/>
    <w:rsid w:val="007B65FE"/>
    <w:rsid w:val="007C20A9"/>
    <w:rsid w:val="007C33CE"/>
    <w:rsid w:val="007C74C8"/>
    <w:rsid w:val="007D3874"/>
    <w:rsid w:val="007D5A22"/>
    <w:rsid w:val="007E0260"/>
    <w:rsid w:val="007E547B"/>
    <w:rsid w:val="007E7EE5"/>
    <w:rsid w:val="007F6DD8"/>
    <w:rsid w:val="008036FE"/>
    <w:rsid w:val="00806722"/>
    <w:rsid w:val="008203A9"/>
    <w:rsid w:val="00822E7B"/>
    <w:rsid w:val="008236F1"/>
    <w:rsid w:val="00826604"/>
    <w:rsid w:val="00827F4F"/>
    <w:rsid w:val="00834E5A"/>
    <w:rsid w:val="00835553"/>
    <w:rsid w:val="00844D48"/>
    <w:rsid w:val="00850AA0"/>
    <w:rsid w:val="00851A29"/>
    <w:rsid w:val="00851CA2"/>
    <w:rsid w:val="00857770"/>
    <w:rsid w:val="008613E7"/>
    <w:rsid w:val="00864752"/>
    <w:rsid w:val="0086609B"/>
    <w:rsid w:val="008746D9"/>
    <w:rsid w:val="008753F5"/>
    <w:rsid w:val="0087714C"/>
    <w:rsid w:val="00895581"/>
    <w:rsid w:val="00896550"/>
    <w:rsid w:val="008A3084"/>
    <w:rsid w:val="008A3947"/>
    <w:rsid w:val="008A759F"/>
    <w:rsid w:val="008B054C"/>
    <w:rsid w:val="008B2349"/>
    <w:rsid w:val="008B6F4B"/>
    <w:rsid w:val="008C2043"/>
    <w:rsid w:val="008C6A8A"/>
    <w:rsid w:val="008C7D97"/>
    <w:rsid w:val="008D34ED"/>
    <w:rsid w:val="008D446A"/>
    <w:rsid w:val="008D74ED"/>
    <w:rsid w:val="008E0C23"/>
    <w:rsid w:val="008F0DC6"/>
    <w:rsid w:val="00902BE9"/>
    <w:rsid w:val="00910593"/>
    <w:rsid w:val="00917AB7"/>
    <w:rsid w:val="0092053A"/>
    <w:rsid w:val="00921C90"/>
    <w:rsid w:val="00926EDD"/>
    <w:rsid w:val="0094277E"/>
    <w:rsid w:val="009479C5"/>
    <w:rsid w:val="00950735"/>
    <w:rsid w:val="00951A75"/>
    <w:rsid w:val="009670B3"/>
    <w:rsid w:val="009714FE"/>
    <w:rsid w:val="009814E8"/>
    <w:rsid w:val="009824F1"/>
    <w:rsid w:val="009873D0"/>
    <w:rsid w:val="00997A66"/>
    <w:rsid w:val="009A42A8"/>
    <w:rsid w:val="009B3684"/>
    <w:rsid w:val="009B70AD"/>
    <w:rsid w:val="009B740A"/>
    <w:rsid w:val="009C18BF"/>
    <w:rsid w:val="009D1E66"/>
    <w:rsid w:val="009D285C"/>
    <w:rsid w:val="00A000B2"/>
    <w:rsid w:val="00A009F5"/>
    <w:rsid w:val="00A13D8E"/>
    <w:rsid w:val="00A200BA"/>
    <w:rsid w:val="00A33A48"/>
    <w:rsid w:val="00A36E81"/>
    <w:rsid w:val="00A41791"/>
    <w:rsid w:val="00A4393D"/>
    <w:rsid w:val="00A573F4"/>
    <w:rsid w:val="00A6379F"/>
    <w:rsid w:val="00A63F80"/>
    <w:rsid w:val="00A66F45"/>
    <w:rsid w:val="00A760F5"/>
    <w:rsid w:val="00A77C2C"/>
    <w:rsid w:val="00A86FE3"/>
    <w:rsid w:val="00A872AD"/>
    <w:rsid w:val="00A9492E"/>
    <w:rsid w:val="00A97B9C"/>
    <w:rsid w:val="00A97D85"/>
    <w:rsid w:val="00AA3A4B"/>
    <w:rsid w:val="00AA3C2B"/>
    <w:rsid w:val="00AB022E"/>
    <w:rsid w:val="00AB1159"/>
    <w:rsid w:val="00AB43D7"/>
    <w:rsid w:val="00AB6E98"/>
    <w:rsid w:val="00AC173E"/>
    <w:rsid w:val="00AC380B"/>
    <w:rsid w:val="00AC41C0"/>
    <w:rsid w:val="00AC6411"/>
    <w:rsid w:val="00AC6750"/>
    <w:rsid w:val="00AD385C"/>
    <w:rsid w:val="00AD66E6"/>
    <w:rsid w:val="00AE113F"/>
    <w:rsid w:val="00AE2706"/>
    <w:rsid w:val="00AF19F3"/>
    <w:rsid w:val="00AF5435"/>
    <w:rsid w:val="00B00F5C"/>
    <w:rsid w:val="00B013E8"/>
    <w:rsid w:val="00B04E74"/>
    <w:rsid w:val="00B078EA"/>
    <w:rsid w:val="00B10C92"/>
    <w:rsid w:val="00B11649"/>
    <w:rsid w:val="00B12F14"/>
    <w:rsid w:val="00B145E1"/>
    <w:rsid w:val="00B16E7C"/>
    <w:rsid w:val="00B303E2"/>
    <w:rsid w:val="00B41679"/>
    <w:rsid w:val="00B4548E"/>
    <w:rsid w:val="00B507E0"/>
    <w:rsid w:val="00B63011"/>
    <w:rsid w:val="00B67559"/>
    <w:rsid w:val="00B7403C"/>
    <w:rsid w:val="00B741B4"/>
    <w:rsid w:val="00B76113"/>
    <w:rsid w:val="00B81A67"/>
    <w:rsid w:val="00BA35F8"/>
    <w:rsid w:val="00BB0ABE"/>
    <w:rsid w:val="00BB39E2"/>
    <w:rsid w:val="00BB7BEC"/>
    <w:rsid w:val="00BC3F1A"/>
    <w:rsid w:val="00BC4823"/>
    <w:rsid w:val="00BD082B"/>
    <w:rsid w:val="00BD1D5A"/>
    <w:rsid w:val="00BE1A6E"/>
    <w:rsid w:val="00BE4828"/>
    <w:rsid w:val="00BF0DC0"/>
    <w:rsid w:val="00BF197E"/>
    <w:rsid w:val="00BF3596"/>
    <w:rsid w:val="00BF5E78"/>
    <w:rsid w:val="00C04AB5"/>
    <w:rsid w:val="00C06FB4"/>
    <w:rsid w:val="00C11091"/>
    <w:rsid w:val="00C141FB"/>
    <w:rsid w:val="00C1764F"/>
    <w:rsid w:val="00C23F25"/>
    <w:rsid w:val="00C24170"/>
    <w:rsid w:val="00C26471"/>
    <w:rsid w:val="00C30474"/>
    <w:rsid w:val="00C3606A"/>
    <w:rsid w:val="00C366BA"/>
    <w:rsid w:val="00C36E5D"/>
    <w:rsid w:val="00C43D12"/>
    <w:rsid w:val="00C54D5F"/>
    <w:rsid w:val="00C562D2"/>
    <w:rsid w:val="00C612CB"/>
    <w:rsid w:val="00C617A6"/>
    <w:rsid w:val="00C67EE9"/>
    <w:rsid w:val="00C743FB"/>
    <w:rsid w:val="00C91DA2"/>
    <w:rsid w:val="00C934F8"/>
    <w:rsid w:val="00C95384"/>
    <w:rsid w:val="00CA0465"/>
    <w:rsid w:val="00CA0858"/>
    <w:rsid w:val="00CB3979"/>
    <w:rsid w:val="00CB5110"/>
    <w:rsid w:val="00CB59AA"/>
    <w:rsid w:val="00CC12C9"/>
    <w:rsid w:val="00CD03F4"/>
    <w:rsid w:val="00CE0130"/>
    <w:rsid w:val="00CE028D"/>
    <w:rsid w:val="00CE1A15"/>
    <w:rsid w:val="00CE21E9"/>
    <w:rsid w:val="00CE4932"/>
    <w:rsid w:val="00D131B1"/>
    <w:rsid w:val="00D141A4"/>
    <w:rsid w:val="00D23314"/>
    <w:rsid w:val="00D26EEB"/>
    <w:rsid w:val="00D26F94"/>
    <w:rsid w:val="00D4190E"/>
    <w:rsid w:val="00D4212D"/>
    <w:rsid w:val="00D4499D"/>
    <w:rsid w:val="00D47301"/>
    <w:rsid w:val="00D50FC3"/>
    <w:rsid w:val="00D51614"/>
    <w:rsid w:val="00D52890"/>
    <w:rsid w:val="00D54B3E"/>
    <w:rsid w:val="00D61813"/>
    <w:rsid w:val="00D65E7B"/>
    <w:rsid w:val="00D6794A"/>
    <w:rsid w:val="00D7341F"/>
    <w:rsid w:val="00D74D70"/>
    <w:rsid w:val="00D828D6"/>
    <w:rsid w:val="00D872B9"/>
    <w:rsid w:val="00D97449"/>
    <w:rsid w:val="00D977F8"/>
    <w:rsid w:val="00DC085E"/>
    <w:rsid w:val="00DC208E"/>
    <w:rsid w:val="00DC272E"/>
    <w:rsid w:val="00DC3269"/>
    <w:rsid w:val="00DD087F"/>
    <w:rsid w:val="00DE13F5"/>
    <w:rsid w:val="00DE5F42"/>
    <w:rsid w:val="00DF12A9"/>
    <w:rsid w:val="00DF1DDF"/>
    <w:rsid w:val="00DF4907"/>
    <w:rsid w:val="00E02C2A"/>
    <w:rsid w:val="00E075AF"/>
    <w:rsid w:val="00E32FBF"/>
    <w:rsid w:val="00E37BAF"/>
    <w:rsid w:val="00E427C3"/>
    <w:rsid w:val="00E44183"/>
    <w:rsid w:val="00E44B40"/>
    <w:rsid w:val="00E609B1"/>
    <w:rsid w:val="00E62602"/>
    <w:rsid w:val="00E70CBC"/>
    <w:rsid w:val="00E8145C"/>
    <w:rsid w:val="00E83DD4"/>
    <w:rsid w:val="00E96D12"/>
    <w:rsid w:val="00EA4DFF"/>
    <w:rsid w:val="00EB35E3"/>
    <w:rsid w:val="00EC2EE8"/>
    <w:rsid w:val="00ED09B2"/>
    <w:rsid w:val="00ED18A8"/>
    <w:rsid w:val="00ED23A2"/>
    <w:rsid w:val="00ED7173"/>
    <w:rsid w:val="00EE0A96"/>
    <w:rsid w:val="00EF1EF4"/>
    <w:rsid w:val="00EF21E5"/>
    <w:rsid w:val="00EF3030"/>
    <w:rsid w:val="00F00CBC"/>
    <w:rsid w:val="00F03514"/>
    <w:rsid w:val="00F03E36"/>
    <w:rsid w:val="00F068AC"/>
    <w:rsid w:val="00F11368"/>
    <w:rsid w:val="00F17F2D"/>
    <w:rsid w:val="00F23101"/>
    <w:rsid w:val="00F26385"/>
    <w:rsid w:val="00F5239B"/>
    <w:rsid w:val="00F602B1"/>
    <w:rsid w:val="00F835F7"/>
    <w:rsid w:val="00F85E42"/>
    <w:rsid w:val="00F90851"/>
    <w:rsid w:val="00F928B5"/>
    <w:rsid w:val="00F96A3E"/>
    <w:rsid w:val="00FA36EF"/>
    <w:rsid w:val="00FA7694"/>
    <w:rsid w:val="00FB008F"/>
    <w:rsid w:val="00FB00B3"/>
    <w:rsid w:val="00FB197D"/>
    <w:rsid w:val="00FB1DE2"/>
    <w:rsid w:val="00FB2B4F"/>
    <w:rsid w:val="00FB4039"/>
    <w:rsid w:val="00FB421E"/>
    <w:rsid w:val="00FB47AA"/>
    <w:rsid w:val="00FC3962"/>
    <w:rsid w:val="00FC3E20"/>
    <w:rsid w:val="00FC69D6"/>
    <w:rsid w:val="00FD0702"/>
    <w:rsid w:val="00FD7B28"/>
    <w:rsid w:val="00FE12F7"/>
    <w:rsid w:val="00FE2593"/>
    <w:rsid w:val="00FE358B"/>
    <w:rsid w:val="00FE37FE"/>
    <w:rsid w:val="00FF43D2"/>
  </w:rsids>
  <m:mathPr>
    <m:mathFont m:val="Cambria Math"/>
    <m:brkBin m:val="before"/>
    <m:brkBinSub m:val="--"/>
    <m:smallFrac/>
    <m:dispDef/>
    <m:lMargin m:val="0"/>
    <m:rMargin m:val="0"/>
    <m:defJc m:val="centerGroup"/>
    <m:wrapIndent m:val="1440"/>
    <m:intLim m:val="subSup"/>
    <m:naryLim m:val="undOvr"/>
  </m:mathPr>
  <w:themeFontLang w:val="es-MX"/>
  <w:clrSchemeMapping w:bg1="light1" w:t1="dark1" w:bg2="light2" w:t2="dark2" w:accent1="accent1" w:accent2="accent2" w:accent3="accent3" w:accent4="accent4" w:accent5="accent5" w:accent6="accent6" w:hyperlink="hyperlink" w:followedHyperlink="followedHyperlink"/>
  <w:doNotIncludeSubdocsInStats/>
  <w:shapeDefaults>
    <o:shapedefaults v:ext="edit" spidmax="53249"/>
    <o:shapelayout v:ext="edit">
      <o:idmap v:ext="edit" data="1"/>
    </o:shapelayout>
  </w:shapeDefaults>
  <w:decimalSymbol w:val="."/>
  <w:listSeparator w:val=","/>
  <w15:docId w15:val="{AEB64551-E96E-4F8B-8D99-7A8BD32D4B18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docDefaults>
    <w:rPrDefault>
      <w:rPr>
        <w:rFonts w:ascii="Times New Roman" w:eastAsia="Times New Roman" w:hAnsi="Times New Roman" w:cs="Times New Roman"/>
        <w:lang w:val="es-ES" w:eastAsia="es-ES" w:bidi="ar-SA"/>
      </w:rPr>
    </w:rPrDefault>
    <w:pPrDefault/>
  </w:docDefaults>
  <w:latentStyles w:defLockedState="0" w:defUIPriority="0" w:defSemiHidden="0" w:defUnhideWhenUsed="0" w:defQFormat="0" w:count="371">
    <w:lsdException w:name="Normal" w:qFormat="1"/>
    <w:lsdException w:name="heading 1" w:qFormat="1"/>
    <w:lsdException w:name="heading 2" w:semiHidden="1" w:unhideWhenUsed="1" w:qFormat="1"/>
    <w:lsdException w:name="heading 3" w:semiHidden="1" w:unhideWhenUsed="1" w:qFormat="1"/>
    <w:lsdException w:name="heading 4" w:semiHidden="1" w:unhideWhenUsed="1" w:qFormat="1"/>
    <w:lsdException w:name="heading 5" w:semiHidden="1" w:unhideWhenUsed="1" w:qFormat="1"/>
    <w:lsdException w:name="heading 6" w:semiHidden="1" w:unhideWhenUsed="1" w:qFormat="1"/>
    <w:lsdException w:name="heading 7" w:semiHidden="1" w:unhideWhenUsed="1" w:qFormat="1"/>
    <w:lsdException w:name="heading 8" w:semiHidden="1" w:unhideWhenUsed="1" w:qFormat="1"/>
    <w:lsdException w:name="heading 9" w:semiHidden="1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nhideWhenUsed="1"/>
    <w:lsdException w:name="toc 2" w:semiHidden="1" w:unhideWhenUsed="1"/>
    <w:lsdException w:name="toc 3" w:semiHidden="1" w:unhideWhenUsed="1"/>
    <w:lsdException w:name="toc 4" w:semiHidden="1" w:unhideWhenUsed="1"/>
    <w:lsdException w:name="toc 5" w:semiHidden="1" w:unhideWhenUsed="1"/>
    <w:lsdException w:name="toc 6" w:semiHidden="1" w:unhideWhenUsed="1"/>
    <w:lsdException w:name="toc 7" w:semiHidden="1" w:unhideWhenUsed="1"/>
    <w:lsdException w:name="toc 8" w:semiHidden="1" w:unhideWhenUsed="1"/>
    <w:lsdException w:name="toc 9" w:semiHidden="1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iPriority="99" w:unhideWhenUsed="1"/>
    <w:lsdException w:name="footer" w:semiHidden="1" w:unhideWhenUsed="1"/>
    <w:lsdException w:name="index heading" w:semiHidden="1" w:unhideWhenUsed="1"/>
    <w:lsdException w:name="caption" w:semiHidden="1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2" w:semiHidden="1" w:unhideWhenUsed="1"/>
    <w:lsdException w:name="List 3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qFormat="1"/>
    <w:lsdException w:name="Closing" w:semiHidden="1" w:unhideWhenUsed="1"/>
    <w:lsdException w:name="Signature" w:semiHidden="1" w:unhideWhenUsed="1"/>
    <w:lsdException w:name="Default Paragraph Font" w:semiHidden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qFormat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iPriority="99" w:unhideWhenUsed="1"/>
    <w:lsdException w:name="FollowedHyperlink" w:semiHidden="1" w:uiPriority="99" w:unhideWhenUsed="1"/>
    <w:lsdException w:name="Strong" w:qFormat="1"/>
    <w:lsdException w:name="Emphasis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iPriority="99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Theme" w:semiHidden="1" w:unhideWhenUsed="1"/>
    <w:lsdException w:name="Placeholder Text" w:semiHidden="1" w:uiPriority="99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 w:uiPriority="99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Normal">
    <w:name w:val="Normal"/>
    <w:qFormat/>
    <w:rsid w:val="00093328"/>
    <w:pPr>
      <w:spacing w:line="360" w:lineRule="auto"/>
      <w:jc w:val="both"/>
    </w:pPr>
    <w:rPr>
      <w:rFonts w:ascii="Arial" w:hAnsi="Arial"/>
      <w:sz w:val="22"/>
      <w:szCs w:val="24"/>
    </w:rPr>
  </w:style>
  <w:style w:type="character" w:default="1" w:styleId="Fuentedeprrafopredeter">
    <w:name w:val="Default Paragraph Font"/>
    <w:uiPriority w:val="1"/>
    <w:semiHidden/>
    <w:unhideWhenUsed/>
  </w:style>
  <w:style w:type="table" w:default="1" w:styleId="Tabla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Sinlista">
    <w:name w:val="No List"/>
    <w:uiPriority w:val="99"/>
    <w:semiHidden/>
    <w:unhideWhenUsed/>
  </w:style>
  <w:style w:type="table" w:styleId="Tablaconcuadrcula">
    <w:name w:val="Table Grid"/>
    <w:basedOn w:val="Tablanormal"/>
    <w:rsid w:val="00093328"/>
    <w:pPr>
      <w:spacing w:line="360" w:lineRule="auto"/>
      <w:jc w:val="both"/>
    </w:pPr>
    <w:tblPr>
      <w:tblInd w:w="0" w:type="dxa"/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  <w:tblCellMar>
        <w:top w:w="0" w:type="dxa"/>
        <w:left w:w="108" w:type="dxa"/>
        <w:bottom w:w="0" w:type="dxa"/>
        <w:right w:w="108" w:type="dxa"/>
      </w:tblCellMar>
    </w:tblPr>
  </w:style>
  <w:style w:type="paragraph" w:styleId="Encabezado">
    <w:name w:val="header"/>
    <w:basedOn w:val="Normal"/>
    <w:link w:val="EncabezadoCar"/>
    <w:uiPriority w:val="99"/>
    <w:rsid w:val="00093328"/>
    <w:pPr>
      <w:tabs>
        <w:tab w:val="center" w:pos="4252"/>
        <w:tab w:val="right" w:pos="8504"/>
      </w:tabs>
    </w:pPr>
  </w:style>
  <w:style w:type="paragraph" w:styleId="Piedepgina">
    <w:name w:val="footer"/>
    <w:basedOn w:val="Normal"/>
    <w:link w:val="PiedepginaCar"/>
    <w:rsid w:val="00093328"/>
    <w:pPr>
      <w:tabs>
        <w:tab w:val="center" w:pos="4252"/>
        <w:tab w:val="right" w:pos="8504"/>
      </w:tabs>
    </w:pPr>
  </w:style>
  <w:style w:type="paragraph" w:styleId="Textodeglobo">
    <w:name w:val="Balloon Text"/>
    <w:basedOn w:val="Normal"/>
    <w:link w:val="TextodegloboCar"/>
    <w:rsid w:val="00FB1DE2"/>
    <w:pPr>
      <w:spacing w:line="240" w:lineRule="auto"/>
    </w:pPr>
    <w:rPr>
      <w:rFonts w:ascii="Tahoma" w:hAnsi="Tahoma" w:cs="Tahoma"/>
      <w:sz w:val="16"/>
      <w:szCs w:val="16"/>
    </w:rPr>
  </w:style>
  <w:style w:type="character" w:customStyle="1" w:styleId="TextodegloboCar">
    <w:name w:val="Texto de globo Car"/>
    <w:basedOn w:val="Fuentedeprrafopredeter"/>
    <w:link w:val="Textodeglobo"/>
    <w:rsid w:val="00FB1DE2"/>
    <w:rPr>
      <w:rFonts w:ascii="Tahoma" w:hAnsi="Tahoma" w:cs="Tahoma"/>
      <w:sz w:val="16"/>
      <w:szCs w:val="16"/>
      <w:lang w:val="es-ES" w:eastAsia="es-ES"/>
    </w:rPr>
  </w:style>
  <w:style w:type="character" w:customStyle="1" w:styleId="PiedepginaCar">
    <w:name w:val="Pie de página Car"/>
    <w:basedOn w:val="Fuentedeprrafopredeter"/>
    <w:link w:val="Piedepgina"/>
    <w:rsid w:val="002E4D11"/>
    <w:rPr>
      <w:rFonts w:ascii="Arial" w:hAnsi="Arial"/>
      <w:sz w:val="22"/>
      <w:szCs w:val="24"/>
      <w:lang w:val="es-ES" w:eastAsia="es-ES"/>
    </w:rPr>
  </w:style>
  <w:style w:type="character" w:styleId="Nmerodepgina">
    <w:name w:val="page number"/>
    <w:basedOn w:val="Fuentedeprrafopredeter"/>
    <w:rsid w:val="00161766"/>
  </w:style>
  <w:style w:type="character" w:customStyle="1" w:styleId="EncabezadoCar">
    <w:name w:val="Encabezado Car"/>
    <w:basedOn w:val="Fuentedeprrafopredeter"/>
    <w:link w:val="Encabezado"/>
    <w:uiPriority w:val="99"/>
    <w:rsid w:val="006B092D"/>
    <w:rPr>
      <w:rFonts w:ascii="Arial" w:hAnsi="Arial"/>
      <w:sz w:val="22"/>
      <w:szCs w:val="24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divs>
    <w:div w:id="3185569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677489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6189619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0443046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9978775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3601776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4207172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4666144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8877093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7552091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1171370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8236661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fontTable" Target="fontTable.xml"/><Relationship Id="rId3" Type="http://schemas.openxmlformats.org/officeDocument/2006/relationships/webSettings" Target="webSettings.xml"/><Relationship Id="rId7" Type="http://schemas.openxmlformats.org/officeDocument/2006/relationships/footer" Target="footer1.xml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6" Type="http://schemas.openxmlformats.org/officeDocument/2006/relationships/header" Target="header1.xml"/><Relationship Id="rId5" Type="http://schemas.openxmlformats.org/officeDocument/2006/relationships/endnotes" Target="endnotes.xml"/><Relationship Id="rId4" Type="http://schemas.openxmlformats.org/officeDocument/2006/relationships/footnotes" Target="footnotes.xml"/><Relationship Id="rId9" Type="http://schemas.openxmlformats.org/officeDocument/2006/relationships/theme" Target="theme/theme1.xml"/></Relationships>
</file>

<file path=word/_rels/header1.xml.rels><?xml version="1.0" encoding="UTF-8" standalone="yes"?>
<Relationships xmlns="http://schemas.openxmlformats.org/package/2006/relationships"><Relationship Id="rId3" Type="http://schemas.openxmlformats.org/officeDocument/2006/relationships/image" Target="media/image2.jpeg"/><Relationship Id="rId2" Type="http://schemas.openxmlformats.org/officeDocument/2006/relationships/image" Target="media/image10.gif"/><Relationship Id="rId1" Type="http://schemas.openxmlformats.org/officeDocument/2006/relationships/image" Target="media/image1.gif"/><Relationship Id="rId5" Type="http://schemas.openxmlformats.org/officeDocument/2006/relationships/image" Target="media/image3.jpeg"/><Relationship Id="rId4" Type="http://schemas.openxmlformats.org/officeDocument/2006/relationships/image" Target="media/image20.jpeg"/></Relationships>
</file>

<file path=word/theme/theme1.xml><?xml version="1.0" encoding="utf-8"?>
<a:theme xmlns:a="http://schemas.openxmlformats.org/drawingml/2006/main" name="Tema de Offic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38</TotalTime>
  <Pages>1</Pages>
  <Words>79</Words>
  <Characters>533</Characters>
  <Application>Microsoft Office Word</Application>
  <DocSecurity>0</DocSecurity>
  <Lines>4</Lines>
  <Paragraphs>1</Paragraphs>
  <ScaleCrop>false</ScaleCrop>
  <HeadingPairs>
    <vt:vector size="2" baseType="variant">
      <vt:variant>
        <vt:lpstr>Título</vt:lpstr>
      </vt:variant>
      <vt:variant>
        <vt:i4>1</vt:i4>
      </vt:variant>
    </vt:vector>
  </HeadingPairs>
  <TitlesOfParts>
    <vt:vector size="1" baseType="lpstr">
      <vt:lpstr/>
    </vt:vector>
  </TitlesOfParts>
  <Company>DIPE</Company>
  <LinksUpToDate>false</LinksUpToDate>
  <CharactersWithSpaces>611</CharactersWithSpaces>
  <SharedDoc>false</SharedDoc>
  <HyperlinksChanged>false</HyperlinksChanged>
  <AppVersion>15.0000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creator>Ebarbosa</dc:creator>
  <cp:lastModifiedBy>Toscano Arce, Christian Magdiel</cp:lastModifiedBy>
  <cp:revision>3</cp:revision>
  <cp:lastPrinted>2013-07-17T20:15:00Z</cp:lastPrinted>
  <dcterms:created xsi:type="dcterms:W3CDTF">2016-07-06T14:36:00Z</dcterms:created>
  <dcterms:modified xsi:type="dcterms:W3CDTF">2016-07-06T15:13:00Z</dcterms:modified>
</cp:coreProperties>
</file>